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F716" w14:textId="77777777" w:rsidR="00506835" w:rsidRPr="00BE7C1C" w:rsidRDefault="00506835" w:rsidP="00506835">
      <w:pPr>
        <w:autoSpaceDE w:val="0"/>
        <w:autoSpaceDN w:val="0"/>
        <w:adjustRightInd w:val="0"/>
        <w:rPr>
          <w:rFonts w:ascii="Calibri" w:eastAsia="Calibri" w:hAnsi="Calibri" w:cs="Times New Roman"/>
          <w:b/>
          <w:sz w:val="40"/>
          <w:szCs w:val="40"/>
          <w:lang w:eastAsia="en-US"/>
        </w:rPr>
      </w:pPr>
      <w:r>
        <w:rPr>
          <w:rFonts w:ascii="Calibri" w:eastAsia="Calibri" w:hAnsi="Calibri" w:cs="Times New Roman"/>
          <w:b/>
          <w:sz w:val="40"/>
          <w:szCs w:val="40"/>
          <w:lang w:eastAsia="en-US"/>
        </w:rPr>
        <w:t>V</w:t>
      </w:r>
      <w:r w:rsidRPr="00BE7C1C">
        <w:rPr>
          <w:rFonts w:ascii="Calibri" w:eastAsia="Calibri" w:hAnsi="Calibri" w:cs="Times New Roman"/>
          <w:b/>
          <w:sz w:val="40"/>
          <w:szCs w:val="40"/>
          <w:lang w:eastAsia="en-US"/>
        </w:rPr>
        <w:t>rijwilligersbeleid</w:t>
      </w:r>
      <w:r>
        <w:rPr>
          <w:rFonts w:ascii="Calibri" w:eastAsia="Calibri" w:hAnsi="Calibri" w:cs="Times New Roman"/>
          <w:b/>
          <w:sz w:val="40"/>
          <w:szCs w:val="40"/>
          <w:lang w:eastAsia="en-US"/>
        </w:rPr>
        <w:t xml:space="preserve"> </w:t>
      </w:r>
      <w:r w:rsidRPr="00506835">
        <w:rPr>
          <w:rFonts w:ascii="Calibri" w:eastAsia="Calibri" w:hAnsi="Calibri" w:cs="Times New Roman"/>
          <w:b/>
          <w:color w:val="4C94D8" w:themeColor="text2" w:themeTint="80"/>
          <w:sz w:val="40"/>
          <w:szCs w:val="40"/>
          <w:lang w:eastAsia="en-US"/>
        </w:rPr>
        <w:t>(naam organisatie)</w:t>
      </w:r>
    </w:p>
    <w:p w14:paraId="21C7EEC5"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0E1FC500"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73D544C6"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57BC4D79"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6DF50A5F"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6C9BE288"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34E7DB5"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65395DCC"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64D03B2A"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237AB538"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586DB98"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11A31D2E"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9A321B6"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42511F34"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D26F0CC"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19F092F6"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D429A78"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F2CC2CA"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3398704"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40FD70CE"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55DD6C32" w14:textId="77777777" w:rsidR="00506835" w:rsidRDefault="00506835" w:rsidP="00506835">
      <w:pPr>
        <w:autoSpaceDE w:val="0"/>
        <w:autoSpaceDN w:val="0"/>
        <w:adjustRightInd w:val="0"/>
        <w:rPr>
          <w:noProof/>
        </w:rPr>
      </w:pPr>
    </w:p>
    <w:p w14:paraId="2A8CA071" w14:textId="77777777" w:rsidR="00506835" w:rsidRDefault="00506835" w:rsidP="00506835">
      <w:pPr>
        <w:autoSpaceDE w:val="0"/>
        <w:autoSpaceDN w:val="0"/>
        <w:adjustRightInd w:val="0"/>
        <w:rPr>
          <w:noProof/>
        </w:rPr>
      </w:pPr>
    </w:p>
    <w:p w14:paraId="6FF3E690" w14:textId="77777777" w:rsidR="00506835" w:rsidRDefault="00506835" w:rsidP="00506835">
      <w:pPr>
        <w:autoSpaceDE w:val="0"/>
        <w:autoSpaceDN w:val="0"/>
        <w:adjustRightInd w:val="0"/>
        <w:rPr>
          <w:noProof/>
        </w:rPr>
      </w:pPr>
    </w:p>
    <w:p w14:paraId="7AE12881" w14:textId="77777777" w:rsidR="00506835" w:rsidRDefault="00506835" w:rsidP="00506835">
      <w:pPr>
        <w:autoSpaceDE w:val="0"/>
        <w:autoSpaceDN w:val="0"/>
        <w:adjustRightInd w:val="0"/>
        <w:rPr>
          <w:noProof/>
        </w:rPr>
      </w:pPr>
    </w:p>
    <w:p w14:paraId="2ADBE95B" w14:textId="77777777" w:rsidR="00506835" w:rsidRDefault="00506835" w:rsidP="00506835">
      <w:pPr>
        <w:autoSpaceDE w:val="0"/>
        <w:autoSpaceDN w:val="0"/>
        <w:adjustRightInd w:val="0"/>
        <w:rPr>
          <w:noProof/>
        </w:rPr>
      </w:pPr>
    </w:p>
    <w:p w14:paraId="519411B6" w14:textId="77777777" w:rsidR="00506835" w:rsidRDefault="00506835" w:rsidP="00506835">
      <w:pPr>
        <w:autoSpaceDE w:val="0"/>
        <w:autoSpaceDN w:val="0"/>
        <w:adjustRightInd w:val="0"/>
        <w:rPr>
          <w:noProof/>
        </w:rPr>
      </w:pPr>
    </w:p>
    <w:p w14:paraId="38786229" w14:textId="77777777" w:rsidR="00506835" w:rsidRDefault="00506835" w:rsidP="00506835">
      <w:pPr>
        <w:autoSpaceDE w:val="0"/>
        <w:autoSpaceDN w:val="0"/>
        <w:adjustRightInd w:val="0"/>
        <w:rPr>
          <w:noProof/>
        </w:rPr>
      </w:pPr>
    </w:p>
    <w:p w14:paraId="7D5AA013" w14:textId="77777777" w:rsidR="00506835" w:rsidRDefault="00506835" w:rsidP="00506835">
      <w:pPr>
        <w:autoSpaceDE w:val="0"/>
        <w:autoSpaceDN w:val="0"/>
        <w:adjustRightInd w:val="0"/>
        <w:rPr>
          <w:noProof/>
        </w:rPr>
      </w:pPr>
    </w:p>
    <w:p w14:paraId="18BBE94C" w14:textId="73BA758E" w:rsidR="00506835" w:rsidRPr="00506835" w:rsidRDefault="00506835" w:rsidP="00506835">
      <w:pPr>
        <w:autoSpaceDE w:val="0"/>
        <w:autoSpaceDN w:val="0"/>
        <w:adjustRightInd w:val="0"/>
        <w:rPr>
          <w:noProof/>
          <w:sz w:val="144"/>
          <w:szCs w:val="144"/>
        </w:rPr>
      </w:pPr>
      <w:r>
        <w:rPr>
          <w:noProof/>
          <w:color w:val="1F497D"/>
          <w:sz w:val="144"/>
          <w:szCs w:val="144"/>
        </w:rPr>
        <w:t>-logo-</w:t>
      </w:r>
    </w:p>
    <w:p w14:paraId="7BF1CDC4" w14:textId="77777777" w:rsidR="00506835" w:rsidRDefault="00506835" w:rsidP="00506835">
      <w:pPr>
        <w:autoSpaceDE w:val="0"/>
        <w:autoSpaceDN w:val="0"/>
        <w:adjustRightInd w:val="0"/>
        <w:rPr>
          <w:noProof/>
        </w:rPr>
      </w:pPr>
    </w:p>
    <w:p w14:paraId="066FCB26" w14:textId="77777777" w:rsidR="00506835" w:rsidRDefault="00506835" w:rsidP="00506835">
      <w:pPr>
        <w:autoSpaceDE w:val="0"/>
        <w:autoSpaceDN w:val="0"/>
        <w:adjustRightInd w:val="0"/>
        <w:rPr>
          <w:noProof/>
        </w:rPr>
      </w:pPr>
    </w:p>
    <w:p w14:paraId="09D1167F" w14:textId="77777777" w:rsidR="00506835" w:rsidRPr="00845129" w:rsidRDefault="00506835" w:rsidP="00506835">
      <w:pPr>
        <w:pStyle w:val="Geenafstand"/>
        <w:rPr>
          <w:b/>
        </w:rPr>
      </w:pPr>
      <w:r w:rsidRPr="00B5653F">
        <w:rPr>
          <w:b/>
        </w:rPr>
        <w:br w:type="page"/>
      </w:r>
      <w:r w:rsidRPr="00845129">
        <w:rPr>
          <w:b/>
        </w:rPr>
        <w:lastRenderedPageBreak/>
        <w:t>Inleiding</w:t>
      </w:r>
    </w:p>
    <w:p w14:paraId="3558C7A0" w14:textId="5DCC3DB7" w:rsidR="0050683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Voor u ligt het vrijwilligersbeleid van </w:t>
      </w:r>
      <w:r w:rsidRPr="00506835">
        <w:rPr>
          <w:rFonts w:ascii="Calibri" w:eastAsia="Calibri" w:hAnsi="Calibri" w:cs="Times New Roman"/>
          <w:color w:val="4C94D8" w:themeColor="text2" w:themeTint="80"/>
          <w:sz w:val="22"/>
          <w:szCs w:val="22"/>
          <w:lang w:eastAsia="en-US"/>
        </w:rPr>
        <w:t xml:space="preserve">(naam organisatie). </w:t>
      </w:r>
      <w:r>
        <w:rPr>
          <w:rFonts w:ascii="Calibri" w:eastAsia="Calibri" w:hAnsi="Calibri" w:cs="Times New Roman"/>
          <w:sz w:val="22"/>
          <w:szCs w:val="22"/>
          <w:lang w:eastAsia="en-US"/>
        </w:rPr>
        <w:t>D</w:t>
      </w:r>
      <w:r w:rsidRPr="00CD37F5">
        <w:rPr>
          <w:rFonts w:ascii="Calibri" w:eastAsia="Calibri" w:hAnsi="Calibri" w:cs="Times New Roman"/>
          <w:sz w:val="22"/>
          <w:szCs w:val="22"/>
          <w:lang w:eastAsia="en-US"/>
        </w:rPr>
        <w:t xml:space="preserve">e organisatie in Doetinchem voor </w:t>
      </w:r>
      <w:r>
        <w:rPr>
          <w:rFonts w:ascii="Calibri" w:eastAsia="Calibri" w:hAnsi="Calibri" w:cs="Times New Roman"/>
          <w:sz w:val="22"/>
          <w:szCs w:val="22"/>
          <w:lang w:eastAsia="en-US"/>
        </w:rPr>
        <w:t>…………………………………………………………………………………………………………………………………………………………………………………………………………………………………………………………………………………………………………………………………….De dienst(en) die wij uitvoeren is / zijn …………………………………………………………………………………………………………………………………………………………………………………………………………………………………………………………………………………………………………………………………….</w:t>
      </w:r>
    </w:p>
    <w:p w14:paraId="66329B0F" w14:textId="7B958046" w:rsidR="00506835" w:rsidRPr="00CD37F5" w:rsidRDefault="00506835" w:rsidP="00506835">
      <w:pPr>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Binnen onze organisatie zijn …. beroepskrachten werkzaam en …. vrijwilligers. </w:t>
      </w:r>
    </w:p>
    <w:p w14:paraId="29EF1586"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54198BB2"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73111995" w14:textId="77777777" w:rsidR="00506835" w:rsidRPr="00CD37F5" w:rsidRDefault="00506835" w:rsidP="00506835">
      <w:pPr>
        <w:autoSpaceDE w:val="0"/>
        <w:autoSpaceDN w:val="0"/>
        <w:adjustRightInd w:val="0"/>
        <w:rPr>
          <w:rFonts w:ascii="Calibri" w:eastAsia="Calibri" w:hAnsi="Calibri" w:cs="Times New Roman"/>
          <w:b/>
          <w:sz w:val="22"/>
          <w:szCs w:val="22"/>
          <w:lang w:eastAsia="en-US"/>
        </w:rPr>
      </w:pPr>
      <w:r>
        <w:rPr>
          <w:rFonts w:ascii="Calibri" w:eastAsia="Calibri" w:hAnsi="Calibri" w:cs="Times New Roman"/>
          <w:b/>
          <w:sz w:val="22"/>
          <w:szCs w:val="22"/>
          <w:lang w:eastAsia="en-US"/>
        </w:rPr>
        <w:t>A</w:t>
      </w:r>
      <w:r w:rsidRPr="00CD37F5">
        <w:rPr>
          <w:rFonts w:ascii="Calibri" w:eastAsia="Calibri" w:hAnsi="Calibri" w:cs="Times New Roman"/>
          <w:b/>
          <w:sz w:val="22"/>
          <w:szCs w:val="22"/>
          <w:lang w:eastAsia="en-US"/>
        </w:rPr>
        <w:t xml:space="preserve">anleiding </w:t>
      </w:r>
    </w:p>
    <w:p w14:paraId="720F54E0" w14:textId="088A7B45" w:rsidR="00506835" w:rsidRDefault="00506835" w:rsidP="00506835">
      <w:pPr>
        <w:pStyle w:val="Geenafstand"/>
      </w:pPr>
      <w:r w:rsidRPr="00506835">
        <w:rPr>
          <w:color w:val="4C94D8" w:themeColor="text2" w:themeTint="80"/>
        </w:rPr>
        <w:t xml:space="preserve">(naam organisatie) </w:t>
      </w:r>
      <w:r w:rsidRPr="003D4294">
        <w:t xml:space="preserve">werkt met circa </w:t>
      </w:r>
      <w:r>
        <w:t>….</w:t>
      </w:r>
      <w:r w:rsidRPr="003D4294">
        <w:t xml:space="preserve"> vrijwilligers. Zij leveren een substantiële bijdrage aan het uitvoeren van</w:t>
      </w:r>
      <w:r>
        <w:t xml:space="preserve"> </w:t>
      </w:r>
      <w:r w:rsidRPr="003D4294">
        <w:t xml:space="preserve">onze missie: </w:t>
      </w:r>
      <w:r>
        <w:t>…………………………………………………………………………………………………………………………………………………………………………………………………………………………………………………………………………………………………………………………………….</w:t>
      </w:r>
      <w:r w:rsidRPr="003D4294">
        <w:t xml:space="preserve">Zonder vrijwilligers zou </w:t>
      </w:r>
      <w:r w:rsidRPr="00506835">
        <w:rPr>
          <w:color w:val="4C94D8" w:themeColor="text2" w:themeTint="80"/>
        </w:rPr>
        <w:t>(naam organisatie)</w:t>
      </w:r>
      <w:r w:rsidRPr="00506835">
        <w:rPr>
          <w:color w:val="4C94D8" w:themeColor="text2" w:themeTint="80"/>
        </w:rPr>
        <w:t xml:space="preserve"> </w:t>
      </w:r>
      <w:r w:rsidRPr="003D4294">
        <w:t>een aanta</w:t>
      </w:r>
      <w:r>
        <w:t xml:space="preserve">l van haar diensten niet kunnen </w:t>
      </w:r>
      <w:r w:rsidRPr="003D4294">
        <w:t>aanbieden. Vrijwilligers dragen daarom in belangrijke mate bij a</w:t>
      </w:r>
      <w:r>
        <w:t>an</w:t>
      </w:r>
      <w:r w:rsidRPr="003D4294">
        <w:t xml:space="preserve"> </w:t>
      </w:r>
      <w:r>
        <w:t>onze m</w:t>
      </w:r>
      <w:r>
        <w:t>aatschappelijke doelstelling</w:t>
      </w:r>
      <w:r>
        <w:t xml:space="preserve">. </w:t>
      </w:r>
    </w:p>
    <w:p w14:paraId="5137F701" w14:textId="77777777" w:rsidR="00506835" w:rsidRDefault="00506835" w:rsidP="00506835">
      <w:pPr>
        <w:pStyle w:val="Geenafstand"/>
      </w:pPr>
    </w:p>
    <w:p w14:paraId="6B0BD546" w14:textId="026C1928" w:rsidR="00506835" w:rsidRDefault="00506835" w:rsidP="00506835">
      <w:pPr>
        <w:pStyle w:val="Geenafstand"/>
      </w:pPr>
      <w:r w:rsidRPr="003D4294">
        <w:t xml:space="preserve">Voor </w:t>
      </w:r>
      <w:r w:rsidRPr="00506835">
        <w:rPr>
          <w:color w:val="4C94D8" w:themeColor="text2" w:themeTint="80"/>
        </w:rPr>
        <w:t>(naam organisatie)</w:t>
      </w:r>
      <w:r w:rsidRPr="00506835">
        <w:rPr>
          <w:color w:val="4C94D8" w:themeColor="text2" w:themeTint="80"/>
        </w:rPr>
        <w:t xml:space="preserve"> </w:t>
      </w:r>
      <w:r w:rsidRPr="003D4294">
        <w:t xml:space="preserve">levert het </w:t>
      </w:r>
      <w:r>
        <w:t>werken met vrijwilligers</w:t>
      </w:r>
      <w:r>
        <w:t xml:space="preserve"> veel </w:t>
      </w:r>
      <w:r>
        <w:t xml:space="preserve">…….. </w:t>
      </w:r>
      <w:r>
        <w:t xml:space="preserve">op; zij zijn </w:t>
      </w:r>
      <w:r w:rsidRPr="003D4294">
        <w:t>belangrijk</w:t>
      </w:r>
      <w:r>
        <w:t xml:space="preserve"> omdat…………………………………………………………………………………………………………………………………………………………………………………………………………………………………………………………………………………………………………………………….</w:t>
      </w:r>
      <w:r w:rsidRPr="003D4294">
        <w:t>.</w:t>
      </w:r>
      <w:r>
        <w:t xml:space="preserve"> </w:t>
      </w:r>
      <w:r w:rsidRPr="00506835">
        <w:rPr>
          <w:color w:val="4C94D8" w:themeColor="text2" w:themeTint="80"/>
        </w:rPr>
        <w:t>(naam organisatie)</w:t>
      </w:r>
      <w:r w:rsidRPr="00506835">
        <w:rPr>
          <w:color w:val="4C94D8" w:themeColor="text2" w:themeTint="80"/>
        </w:rPr>
        <w:t xml:space="preserve"> </w:t>
      </w:r>
      <w:r>
        <w:t>vindt het belangrijk om een actief vrijwilligersbeleid te hebben om zo op een professionele wijze met haar vrijwilligers om te gaan. Eenduidig en,  indien noodzakelijk, op maat . Niet alleen voor haar vrijwilligers, maar ook voor</w:t>
      </w:r>
      <w:r>
        <w:t>………………………………………………………………………………………………</w:t>
      </w:r>
    </w:p>
    <w:p w14:paraId="4001DE8F" w14:textId="77777777" w:rsidR="00506835" w:rsidRDefault="00506835" w:rsidP="00506835">
      <w:pPr>
        <w:pStyle w:val="Kop1"/>
        <w:rPr>
          <w:rFonts w:ascii="Calibri" w:eastAsia="Calibri" w:hAnsi="Calibri"/>
          <w:bCs/>
          <w:sz w:val="22"/>
          <w:szCs w:val="22"/>
          <w:lang w:eastAsia="en-US"/>
        </w:rPr>
      </w:pPr>
    </w:p>
    <w:p w14:paraId="22C3DECE" w14:textId="77777777" w:rsidR="00506835" w:rsidRPr="00CD37F5" w:rsidRDefault="00506835" w:rsidP="00506835">
      <w:pPr>
        <w:pStyle w:val="Kop1"/>
        <w:rPr>
          <w:rFonts w:ascii="Calibri" w:eastAsia="Calibri" w:hAnsi="Calibri"/>
          <w:bCs/>
          <w:sz w:val="22"/>
          <w:szCs w:val="22"/>
          <w:lang w:eastAsia="en-US"/>
        </w:rPr>
      </w:pPr>
      <w:r>
        <w:rPr>
          <w:rFonts w:ascii="Calibri" w:eastAsia="Calibri" w:hAnsi="Calibri"/>
          <w:bCs/>
          <w:sz w:val="22"/>
          <w:szCs w:val="22"/>
          <w:lang w:eastAsia="en-US"/>
        </w:rPr>
        <w:t>Definitie van vrijwilliger</w:t>
      </w:r>
    </w:p>
    <w:p w14:paraId="4F4749EB" w14:textId="77777777" w:rsidR="00506835" w:rsidRPr="00CD37F5" w:rsidRDefault="00506835" w:rsidP="00506835">
      <w:pPr>
        <w:rPr>
          <w:rFonts w:ascii="Calibri" w:eastAsia="Calibri" w:hAnsi="Calibri" w:cs="Times New Roman"/>
          <w:i/>
          <w:sz w:val="22"/>
          <w:szCs w:val="22"/>
          <w:lang w:eastAsia="en-US"/>
        </w:rPr>
      </w:pPr>
      <w:r w:rsidRPr="00CD37F5">
        <w:rPr>
          <w:rFonts w:ascii="Calibri" w:eastAsia="Calibri" w:hAnsi="Calibri" w:cs="Times New Roman"/>
          <w:i/>
          <w:sz w:val="22"/>
          <w:szCs w:val="22"/>
          <w:lang w:eastAsia="en-US"/>
        </w:rPr>
        <w:t>Een vrijwilliger is een persoon die binnen een georganiseerd verband op basis van afspraken</w:t>
      </w:r>
    </w:p>
    <w:p w14:paraId="7CEBA857" w14:textId="77777777" w:rsidR="00506835" w:rsidRPr="00CD37F5" w:rsidRDefault="00506835" w:rsidP="00506835">
      <w:pPr>
        <w:rPr>
          <w:rFonts w:ascii="Calibri" w:eastAsia="Calibri" w:hAnsi="Calibri" w:cs="Times New Roman"/>
          <w:i/>
          <w:sz w:val="22"/>
          <w:szCs w:val="22"/>
          <w:lang w:eastAsia="en-US"/>
        </w:rPr>
      </w:pPr>
      <w:r w:rsidRPr="00CD37F5">
        <w:rPr>
          <w:rFonts w:ascii="Calibri" w:eastAsia="Calibri" w:hAnsi="Calibri" w:cs="Times New Roman"/>
          <w:i/>
          <w:sz w:val="22"/>
          <w:szCs w:val="22"/>
          <w:lang w:eastAsia="en-US"/>
        </w:rPr>
        <w:t xml:space="preserve">(regelmatig) </w:t>
      </w:r>
      <w:r>
        <w:rPr>
          <w:rFonts w:ascii="Calibri" w:eastAsia="Calibri" w:hAnsi="Calibri" w:cs="Times New Roman"/>
          <w:i/>
          <w:sz w:val="22"/>
          <w:szCs w:val="22"/>
          <w:lang w:eastAsia="en-US"/>
        </w:rPr>
        <w:t>inzet</w:t>
      </w:r>
      <w:r w:rsidRPr="00CD37F5">
        <w:rPr>
          <w:rFonts w:ascii="Calibri" w:eastAsia="Calibri" w:hAnsi="Calibri" w:cs="Times New Roman"/>
          <w:i/>
          <w:sz w:val="22"/>
          <w:szCs w:val="22"/>
          <w:lang w:eastAsia="en-US"/>
        </w:rPr>
        <w:t xml:space="preserve"> verricht waarmee zowel het doel van de organisatie als dat van de vrijwilliger wordt</w:t>
      </w:r>
    </w:p>
    <w:p w14:paraId="77A607FD" w14:textId="77777777" w:rsidR="00506835" w:rsidRPr="00CD37F5" w:rsidRDefault="00506835" w:rsidP="00506835">
      <w:pPr>
        <w:rPr>
          <w:rFonts w:ascii="Calibri" w:eastAsia="Calibri" w:hAnsi="Calibri" w:cs="Times New Roman"/>
          <w:i/>
          <w:sz w:val="22"/>
          <w:szCs w:val="22"/>
          <w:lang w:eastAsia="en-US"/>
        </w:rPr>
      </w:pPr>
      <w:r w:rsidRPr="00CD37F5">
        <w:rPr>
          <w:rFonts w:ascii="Calibri" w:eastAsia="Calibri" w:hAnsi="Calibri" w:cs="Times New Roman"/>
          <w:i/>
          <w:sz w:val="22"/>
          <w:szCs w:val="22"/>
          <w:lang w:eastAsia="en-US"/>
        </w:rPr>
        <w:t>nagestreefd, zonder dat deze daarvoor een materiële compensatie ontvangt die in verhouding staat</w:t>
      </w:r>
    </w:p>
    <w:p w14:paraId="378D74D0" w14:textId="77777777" w:rsidR="00506835" w:rsidRPr="00CD37F5" w:rsidRDefault="00506835" w:rsidP="00506835">
      <w:pPr>
        <w:rPr>
          <w:rFonts w:ascii="Calibri" w:eastAsia="Calibri" w:hAnsi="Calibri" w:cs="Times New Roman"/>
          <w:i/>
          <w:sz w:val="22"/>
          <w:szCs w:val="22"/>
          <w:lang w:eastAsia="en-US"/>
        </w:rPr>
      </w:pPr>
      <w:r w:rsidRPr="00CD37F5">
        <w:rPr>
          <w:rFonts w:ascii="Calibri" w:eastAsia="Calibri" w:hAnsi="Calibri" w:cs="Times New Roman"/>
          <w:i/>
          <w:sz w:val="22"/>
          <w:szCs w:val="22"/>
          <w:lang w:eastAsia="en-US"/>
        </w:rPr>
        <w:t>tot de gepleegde inzet van de vrijwilliger.</w:t>
      </w:r>
    </w:p>
    <w:p w14:paraId="48C72BCD" w14:textId="77777777" w:rsidR="00506835" w:rsidRPr="00CD37F5" w:rsidRDefault="00506835" w:rsidP="00506835">
      <w:pPr>
        <w:rPr>
          <w:rFonts w:ascii="Calibri" w:eastAsia="Calibri" w:hAnsi="Calibri" w:cs="Times New Roman"/>
          <w:sz w:val="22"/>
          <w:szCs w:val="22"/>
          <w:lang w:eastAsia="en-US"/>
        </w:rPr>
      </w:pPr>
    </w:p>
    <w:p w14:paraId="1BE821F4" w14:textId="34626719" w:rsidR="00506835" w:rsidRPr="00506835" w:rsidRDefault="00506835" w:rsidP="00506835">
      <w:pPr>
        <w:pStyle w:val="Geenafstand"/>
        <w:rPr>
          <w:color w:val="4C94D8" w:themeColor="text2" w:themeTint="80"/>
        </w:rPr>
      </w:pPr>
      <w:r>
        <w:t xml:space="preserve">Over deze vrijwilligers gaat dit beleid. Dit beleid is </w:t>
      </w:r>
      <w:r w:rsidRPr="00922858">
        <w:rPr>
          <w:i/>
          <w:u w:val="single"/>
        </w:rPr>
        <w:t>niet</w:t>
      </w:r>
      <w:r>
        <w:t xml:space="preserve"> van toepassing op inzet van individuen  / groepen die werkzaamheden verrichten voor </w:t>
      </w:r>
      <w:r>
        <w:rPr>
          <w:color w:val="4C94D8" w:themeColor="text2" w:themeTint="80"/>
        </w:rPr>
        <w:t xml:space="preserve">(naam organisatie) </w:t>
      </w:r>
      <w:r>
        <w:t xml:space="preserve">vanuit andere motieven (bijvoorbeeld (maatschappelijke) stage of taakstraffen) .  Het beleid is, vanzelfsprekend, wel van toepassing op vrijwilligers die vanuit de wederkerigheid of maatschappelijk inzet vrijwilligerswerk doen bij </w:t>
      </w:r>
      <w:r>
        <w:rPr>
          <w:color w:val="4C94D8" w:themeColor="text2" w:themeTint="80"/>
        </w:rPr>
        <w:t>(naam organisatie)</w:t>
      </w:r>
    </w:p>
    <w:p w14:paraId="336B563F" w14:textId="77777777" w:rsidR="00506835" w:rsidRDefault="00506835" w:rsidP="00506835">
      <w:pPr>
        <w:pStyle w:val="Geenafstand"/>
      </w:pPr>
    </w:p>
    <w:p w14:paraId="37D8891A"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09107899" w14:textId="77777777" w:rsidR="00506835" w:rsidRPr="00CD37F5" w:rsidRDefault="00506835" w:rsidP="00506835">
      <w:pPr>
        <w:autoSpaceDE w:val="0"/>
        <w:autoSpaceDN w:val="0"/>
        <w:adjustRightInd w:val="0"/>
        <w:rPr>
          <w:rFonts w:ascii="Calibri" w:eastAsia="Calibri" w:hAnsi="Calibri" w:cs="Times New Roman"/>
          <w:b/>
          <w:sz w:val="22"/>
          <w:szCs w:val="22"/>
          <w:lang w:eastAsia="en-US"/>
        </w:rPr>
      </w:pPr>
      <w:r>
        <w:rPr>
          <w:rFonts w:ascii="Calibri" w:eastAsia="Calibri" w:hAnsi="Calibri" w:cs="Times New Roman"/>
          <w:b/>
          <w:sz w:val="22"/>
          <w:szCs w:val="22"/>
          <w:lang w:eastAsia="en-US"/>
        </w:rPr>
        <w:br w:type="page"/>
      </w:r>
      <w:r w:rsidRPr="00CD37F5">
        <w:rPr>
          <w:rFonts w:ascii="Calibri" w:eastAsia="Calibri" w:hAnsi="Calibri" w:cs="Times New Roman"/>
          <w:b/>
          <w:sz w:val="22"/>
          <w:szCs w:val="22"/>
          <w:lang w:eastAsia="en-US"/>
        </w:rPr>
        <w:lastRenderedPageBreak/>
        <w:t>Wie is er betrokken bij de opzet en uitvoer</w:t>
      </w:r>
      <w:r>
        <w:rPr>
          <w:rFonts w:ascii="Calibri" w:eastAsia="Calibri" w:hAnsi="Calibri" w:cs="Times New Roman"/>
          <w:b/>
          <w:sz w:val="22"/>
          <w:szCs w:val="22"/>
          <w:lang w:eastAsia="en-US"/>
        </w:rPr>
        <w:t>ing van het vrijwilligersbeleid?</w:t>
      </w:r>
    </w:p>
    <w:p w14:paraId="57EF4A5D" w14:textId="756974CF"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1204C840"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5C82F965"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27A66FBC" w14:textId="77777777" w:rsidR="00506835" w:rsidRDefault="00506835" w:rsidP="00506835">
      <w:pPr>
        <w:autoSpaceDE w:val="0"/>
        <w:autoSpaceDN w:val="0"/>
        <w:adjustRightInd w:val="0"/>
        <w:rPr>
          <w:rFonts w:ascii="Calibri" w:eastAsia="Calibri" w:hAnsi="Calibri" w:cs="Times New Roman"/>
          <w:b/>
          <w:sz w:val="22"/>
          <w:szCs w:val="22"/>
          <w:lang w:eastAsia="en-US"/>
        </w:rPr>
      </w:pPr>
      <w:r w:rsidRPr="00CD37F5">
        <w:rPr>
          <w:rFonts w:ascii="Calibri" w:eastAsia="Calibri" w:hAnsi="Calibri" w:cs="Times New Roman"/>
          <w:b/>
          <w:sz w:val="22"/>
          <w:szCs w:val="22"/>
          <w:lang w:eastAsia="en-US"/>
        </w:rPr>
        <w:t>Hoe wil de organisatie tot een concreet vrijwilligersbeleid komen?</w:t>
      </w:r>
    </w:p>
    <w:p w14:paraId="61C7AB76"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4484591F"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6FF3717D"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18887D08"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4CB33243" w14:textId="343F732B" w:rsidR="00506835" w:rsidRDefault="00506835" w:rsidP="00506835">
      <w:pPr>
        <w:autoSpaceDE w:val="0"/>
        <w:autoSpaceDN w:val="0"/>
        <w:adjustRightInd w:val="0"/>
        <w:rPr>
          <w:rFonts w:ascii="Calibri" w:eastAsia="Calibri" w:hAnsi="Calibri" w:cs="Times New Roman"/>
          <w:b/>
          <w:sz w:val="22"/>
          <w:szCs w:val="22"/>
          <w:lang w:eastAsia="en-US"/>
        </w:rPr>
      </w:pPr>
      <w:r>
        <w:rPr>
          <w:rFonts w:ascii="Calibri" w:eastAsia="Calibri" w:hAnsi="Calibri" w:cs="Times New Roman"/>
          <w:b/>
          <w:sz w:val="22"/>
          <w:szCs w:val="22"/>
          <w:lang w:eastAsia="en-US"/>
        </w:rPr>
        <w:t>Missie en visie over vrijwilligerswerk</w:t>
      </w:r>
    </w:p>
    <w:p w14:paraId="53410A44"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618E60C" w14:textId="602DE1D2" w:rsidR="00506835" w:rsidRDefault="00506835" w:rsidP="00506835">
      <w:pPr>
        <w:autoSpaceDE w:val="0"/>
        <w:autoSpaceDN w:val="0"/>
        <w:adjustRightInd w:val="0"/>
        <w:rPr>
          <w:rFonts w:ascii="Calibri" w:eastAsia="Calibri" w:hAnsi="Calibri" w:cs="Times New Roman"/>
          <w:bCs/>
          <w:sz w:val="22"/>
          <w:szCs w:val="22"/>
          <w:lang w:eastAsia="en-US"/>
        </w:rPr>
      </w:pPr>
      <w:r>
        <w:rPr>
          <w:rFonts w:ascii="Calibri" w:eastAsia="Calibri" w:hAnsi="Calibri" w:cs="Times New Roman"/>
          <w:bCs/>
          <w:sz w:val="22"/>
          <w:szCs w:val="22"/>
          <w:lang w:eastAsia="en-US"/>
        </w:rPr>
        <w:t xml:space="preserve">De belangrijkste motivatie van </w:t>
      </w:r>
      <w:r>
        <w:rPr>
          <w:rFonts w:ascii="Calibri" w:eastAsia="Calibri" w:hAnsi="Calibri" w:cs="Times New Roman"/>
          <w:bCs/>
          <w:color w:val="4C94D8" w:themeColor="text2" w:themeTint="80"/>
          <w:sz w:val="22"/>
          <w:szCs w:val="22"/>
          <w:lang w:eastAsia="en-US"/>
        </w:rPr>
        <w:t xml:space="preserve">(naam organisatie) </w:t>
      </w:r>
      <w:r>
        <w:rPr>
          <w:rFonts w:ascii="Calibri" w:eastAsia="Calibri" w:hAnsi="Calibri" w:cs="Times New Roman"/>
          <w:bCs/>
          <w:sz w:val="22"/>
          <w:szCs w:val="22"/>
          <w:lang w:eastAsia="en-US"/>
        </w:rPr>
        <w:t>om met vrijwilligers te werken is……………………………………………………………………………………………………………………………………………………………………………………………………………………………………………………………………………………………………………………………………..</w:t>
      </w:r>
    </w:p>
    <w:p w14:paraId="53AA91EE" w14:textId="70D2E778" w:rsidR="00506835" w:rsidRDefault="00506835" w:rsidP="00506835">
      <w:pPr>
        <w:autoSpaceDE w:val="0"/>
        <w:autoSpaceDN w:val="0"/>
        <w:adjustRightInd w:val="0"/>
        <w:rPr>
          <w:rFonts w:ascii="Calibri" w:eastAsia="Calibri" w:hAnsi="Calibri" w:cs="Times New Roman"/>
          <w:bCs/>
          <w:sz w:val="22"/>
          <w:szCs w:val="22"/>
          <w:lang w:eastAsia="en-US"/>
        </w:rPr>
      </w:pPr>
      <w:r>
        <w:rPr>
          <w:rFonts w:ascii="Calibri" w:eastAsia="Calibri" w:hAnsi="Calibri" w:cs="Times New Roman"/>
          <w:bCs/>
          <w:sz w:val="22"/>
          <w:szCs w:val="22"/>
          <w:lang w:eastAsia="en-US"/>
        </w:rPr>
        <w:t>(meerwaarde, bijdrage die men levert aan behalen doelstellingen)</w:t>
      </w:r>
    </w:p>
    <w:p w14:paraId="32B127C5" w14:textId="7249F74A" w:rsidR="00506835" w:rsidRPr="00506835" w:rsidRDefault="00506835" w:rsidP="00506835">
      <w:pPr>
        <w:autoSpaceDE w:val="0"/>
        <w:autoSpaceDN w:val="0"/>
        <w:adjustRightInd w:val="0"/>
        <w:rPr>
          <w:rFonts w:ascii="Calibri" w:eastAsia="Calibri" w:hAnsi="Calibri" w:cs="Times New Roman"/>
          <w:bCs/>
          <w:sz w:val="22"/>
          <w:szCs w:val="22"/>
          <w:lang w:eastAsia="en-US"/>
        </w:rPr>
      </w:pPr>
    </w:p>
    <w:p w14:paraId="3719432F" w14:textId="0AB0BB58"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5F332B47"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49102E64" w14:textId="77777777" w:rsidR="00506835" w:rsidRPr="007E24CA" w:rsidRDefault="00506835" w:rsidP="00506835">
      <w:pPr>
        <w:autoSpaceDE w:val="0"/>
        <w:autoSpaceDN w:val="0"/>
        <w:adjustRightInd w:val="0"/>
        <w:rPr>
          <w:rFonts w:ascii="Calibri" w:eastAsia="Calibri" w:hAnsi="Calibri" w:cs="Times New Roman"/>
          <w:sz w:val="22"/>
          <w:szCs w:val="22"/>
          <w:lang w:eastAsia="en-US"/>
        </w:rPr>
      </w:pPr>
      <w:r w:rsidRPr="00FD41B8">
        <w:rPr>
          <w:rFonts w:ascii="Calibri" w:eastAsia="Calibri" w:hAnsi="Calibri" w:cs="Times New Roman"/>
          <w:b/>
          <w:sz w:val="22"/>
          <w:szCs w:val="22"/>
          <w:lang w:eastAsia="en-US"/>
        </w:rPr>
        <w:t>De positie van het vrijwilligerswerk binnen de organisatie</w:t>
      </w:r>
    </w:p>
    <w:p w14:paraId="0CD085E0" w14:textId="0132031B" w:rsidR="0050683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Vrijwillige inzet binnen </w:t>
      </w:r>
      <w:r>
        <w:rPr>
          <w:rFonts w:ascii="Calibri" w:eastAsia="Calibri" w:hAnsi="Calibri" w:cs="Times New Roman"/>
          <w:color w:val="4C94D8" w:themeColor="text2" w:themeTint="80"/>
          <w:sz w:val="22"/>
          <w:szCs w:val="22"/>
          <w:lang w:eastAsia="en-US"/>
        </w:rPr>
        <w:t xml:space="preserve">(naam organisatie) </w:t>
      </w:r>
      <w:r w:rsidRPr="00CD37F5">
        <w:rPr>
          <w:rFonts w:ascii="Calibri" w:eastAsia="Calibri" w:hAnsi="Calibri" w:cs="Times New Roman"/>
          <w:sz w:val="22"/>
          <w:szCs w:val="22"/>
          <w:lang w:eastAsia="en-US"/>
        </w:rPr>
        <w:t xml:space="preserve">neemt een belangrijke plaats in. Veel van onze activiteiten worden (mede) bemenst door vrijwilligers. Deze activiteiten vinden plaats </w:t>
      </w:r>
      <w:r>
        <w:rPr>
          <w:rFonts w:ascii="Calibri" w:eastAsia="Calibri" w:hAnsi="Calibri" w:cs="Times New Roman"/>
          <w:sz w:val="22"/>
          <w:szCs w:val="22"/>
          <w:lang w:eastAsia="en-US"/>
        </w:rPr>
        <w:t>………………………………………………………………………………………………………………………………………………………………….</w:t>
      </w:r>
      <w:r w:rsidRPr="00CD37F5">
        <w:rPr>
          <w:rFonts w:ascii="Calibri" w:eastAsia="Calibri" w:hAnsi="Calibri" w:cs="Times New Roman"/>
          <w:sz w:val="22"/>
          <w:szCs w:val="22"/>
          <w:lang w:eastAsia="en-US"/>
        </w:rPr>
        <w:t xml:space="preserve">. De aansturing van vrijwilligers ligt laag in de organisatie; </w:t>
      </w:r>
      <w:r>
        <w:rPr>
          <w:rFonts w:ascii="Calibri" w:eastAsia="Calibri" w:hAnsi="Calibri" w:cs="Times New Roman"/>
          <w:sz w:val="22"/>
          <w:szCs w:val="22"/>
          <w:lang w:eastAsia="en-US"/>
        </w:rPr>
        <w:t>…………………………………………………………………………………………………………………………………………………………………………………………………………………………………………………………………………………………………………………………………….</w:t>
      </w:r>
      <w:r w:rsidRPr="00CD37F5">
        <w:rPr>
          <w:rFonts w:ascii="Calibri" w:eastAsia="Calibri" w:hAnsi="Calibri" w:cs="Times New Roman"/>
          <w:sz w:val="22"/>
          <w:szCs w:val="22"/>
          <w:lang w:eastAsia="en-US"/>
        </w:rPr>
        <w:t xml:space="preserve">De vrijwilligers </w:t>
      </w:r>
      <w:r>
        <w:rPr>
          <w:rFonts w:ascii="Calibri" w:eastAsia="Calibri" w:hAnsi="Calibri" w:cs="Times New Roman"/>
          <w:sz w:val="22"/>
          <w:szCs w:val="22"/>
          <w:lang w:eastAsia="en-US"/>
        </w:rPr>
        <w:t xml:space="preserve">zijn </w:t>
      </w:r>
      <w:r w:rsidRPr="00CD37F5">
        <w:rPr>
          <w:rFonts w:ascii="Calibri" w:eastAsia="Calibri" w:hAnsi="Calibri" w:cs="Times New Roman"/>
          <w:sz w:val="22"/>
          <w:szCs w:val="22"/>
          <w:lang w:eastAsia="en-US"/>
        </w:rPr>
        <w:t xml:space="preserve">organisatorisch (op activiteitenniveau)  en daarnaast  vooral uitvoerend actief. Iedere vrijwilliger heeft </w:t>
      </w:r>
      <w:r w:rsidRPr="000F6E57">
        <w:rPr>
          <w:rFonts w:ascii="Calibri" w:eastAsia="Calibri" w:hAnsi="Calibri" w:cs="Times New Roman"/>
          <w:sz w:val="22"/>
          <w:szCs w:val="22"/>
          <w:lang w:eastAsia="en-US"/>
        </w:rPr>
        <w:t>een</w:t>
      </w:r>
      <w:r>
        <w:rPr>
          <w:rFonts w:ascii="Calibri" w:eastAsia="Calibri" w:hAnsi="Calibri" w:cs="Times New Roman"/>
          <w:color w:val="FF0000"/>
          <w:sz w:val="22"/>
          <w:szCs w:val="22"/>
          <w:lang w:eastAsia="en-US"/>
        </w:rPr>
        <w:t xml:space="preserve"> </w:t>
      </w:r>
      <w:r w:rsidRPr="00CD37F5">
        <w:rPr>
          <w:rFonts w:ascii="Calibri" w:eastAsia="Calibri" w:hAnsi="Calibri" w:cs="Times New Roman"/>
          <w:sz w:val="22"/>
          <w:szCs w:val="22"/>
          <w:lang w:eastAsia="en-US"/>
        </w:rPr>
        <w:t>overeenkomst met</w:t>
      </w:r>
      <w:r>
        <w:rPr>
          <w:rFonts w:ascii="Calibri" w:eastAsia="Calibri" w:hAnsi="Calibri" w:cs="Times New Roman"/>
          <w:sz w:val="22"/>
          <w:szCs w:val="22"/>
          <w:lang w:eastAsia="en-US"/>
        </w:rPr>
        <w:t xml:space="preserve"> </w:t>
      </w:r>
      <w:r>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Daarnaast</w:t>
      </w:r>
      <w:r w:rsidRPr="00CD37F5">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verlangen we </w:t>
      </w:r>
      <w:r w:rsidRPr="00CD37F5">
        <w:rPr>
          <w:rFonts w:ascii="Calibri" w:eastAsia="Calibri" w:hAnsi="Calibri" w:cs="Times New Roman"/>
          <w:sz w:val="22"/>
          <w:szCs w:val="22"/>
          <w:lang w:eastAsia="en-US"/>
        </w:rPr>
        <w:t xml:space="preserve"> b.v. een  ‘Verklaring Omtrent Gedrag’</w:t>
      </w:r>
      <w:r>
        <w:rPr>
          <w:rFonts w:ascii="Calibri" w:eastAsia="Calibri" w:hAnsi="Calibri" w:cs="Times New Roman"/>
          <w:sz w:val="22"/>
          <w:szCs w:val="22"/>
          <w:lang w:eastAsia="en-US"/>
        </w:rPr>
        <w:t>.</w:t>
      </w:r>
      <w:r w:rsidRPr="002D28C1">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 </w:t>
      </w:r>
      <w:r w:rsidRPr="00CD37F5">
        <w:rPr>
          <w:rFonts w:ascii="Calibri" w:eastAsia="Calibri" w:hAnsi="Calibri" w:cs="Times New Roman"/>
          <w:sz w:val="22"/>
          <w:szCs w:val="22"/>
          <w:lang w:eastAsia="en-US"/>
        </w:rPr>
        <w:t>Indien deze niet afgegeven kan worden beslist</w:t>
      </w:r>
      <w:r>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op welke wijze deze </w:t>
      </w:r>
      <w:r w:rsidRPr="00CD37F5">
        <w:rPr>
          <w:rFonts w:ascii="Calibri" w:eastAsia="Calibri" w:hAnsi="Calibri" w:cs="Times New Roman"/>
          <w:sz w:val="22"/>
          <w:szCs w:val="22"/>
          <w:lang w:eastAsia="en-US"/>
        </w:rPr>
        <w:t>potentiële</w:t>
      </w:r>
      <w:r w:rsidRPr="00CD37F5">
        <w:rPr>
          <w:rFonts w:ascii="Calibri" w:eastAsia="Calibri" w:hAnsi="Calibri" w:cs="Times New Roman"/>
          <w:sz w:val="22"/>
          <w:szCs w:val="22"/>
          <w:lang w:eastAsia="en-US"/>
        </w:rPr>
        <w:t xml:space="preserve"> vrijwilliger eventueel inzetbaar is</w:t>
      </w:r>
      <w:r>
        <w:rPr>
          <w:rFonts w:ascii="Calibri" w:eastAsia="Calibri" w:hAnsi="Calibri" w:cs="Times New Roman"/>
          <w:sz w:val="22"/>
          <w:szCs w:val="22"/>
          <w:lang w:eastAsia="en-US"/>
        </w:rPr>
        <w:t>.</w:t>
      </w:r>
    </w:p>
    <w:p w14:paraId="036D5DF1" w14:textId="77777777" w:rsidR="00506835" w:rsidRDefault="00506835" w:rsidP="00506835">
      <w:pPr>
        <w:autoSpaceDE w:val="0"/>
        <w:autoSpaceDN w:val="0"/>
        <w:adjustRightInd w:val="0"/>
        <w:rPr>
          <w:rFonts w:ascii="Calibri" w:eastAsia="Calibri" w:hAnsi="Calibri" w:cs="Times New Roman"/>
          <w:sz w:val="22"/>
          <w:szCs w:val="22"/>
          <w:lang w:eastAsia="en-US"/>
        </w:rPr>
      </w:pPr>
    </w:p>
    <w:p w14:paraId="0C51107A" w14:textId="135DDA6B" w:rsidR="00506835" w:rsidRPr="00CD37F5" w:rsidRDefault="00506835" w:rsidP="00506835">
      <w:pPr>
        <w:autoSpaceDE w:val="0"/>
        <w:autoSpaceDN w:val="0"/>
        <w:adjustRightInd w:val="0"/>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(eventueel organigram toevoegen) </w:t>
      </w:r>
    </w:p>
    <w:p w14:paraId="36ACAA28"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19089AD3" w14:textId="6083EEC4"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Centraal is een vrijwilligersadministratie ingericht</w:t>
      </w:r>
      <w:r>
        <w:rPr>
          <w:rFonts w:ascii="Calibri" w:eastAsia="Calibri" w:hAnsi="Calibri" w:cs="Times New Roman"/>
          <w:sz w:val="22"/>
          <w:szCs w:val="22"/>
          <w:lang w:eastAsia="en-US"/>
        </w:rPr>
        <w:t>.</w:t>
      </w:r>
      <w:r w:rsidRPr="00CD37F5">
        <w:rPr>
          <w:rFonts w:ascii="Calibri" w:eastAsia="Calibri" w:hAnsi="Calibri" w:cs="Times New Roman"/>
          <w:sz w:val="22"/>
          <w:szCs w:val="22"/>
          <w:lang w:eastAsia="en-US"/>
        </w:rPr>
        <w:t xml:space="preserve"> Denk hierbij o.a. aan de volgende taken:</w:t>
      </w:r>
    </w:p>
    <w:p w14:paraId="7A283F68" w14:textId="77777777" w:rsidR="00506835" w:rsidRPr="00CD37F5" w:rsidRDefault="00506835" w:rsidP="00506835">
      <w:pPr>
        <w:numPr>
          <w:ilvl w:val="0"/>
          <w:numId w:val="3"/>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Administreren vrijwilligerscontract;</w:t>
      </w:r>
    </w:p>
    <w:p w14:paraId="75155FCE" w14:textId="77777777" w:rsidR="00506835" w:rsidRPr="00CD37F5" w:rsidRDefault="00506835" w:rsidP="00506835">
      <w:pPr>
        <w:numPr>
          <w:ilvl w:val="0"/>
          <w:numId w:val="3"/>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VOG;</w:t>
      </w:r>
    </w:p>
    <w:p w14:paraId="500958BF" w14:textId="77777777" w:rsidR="00506835" w:rsidRPr="00CD37F5" w:rsidRDefault="00506835" w:rsidP="00506835">
      <w:pPr>
        <w:numPr>
          <w:ilvl w:val="0"/>
          <w:numId w:val="3"/>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NAW gegevens / ICE gegevens;</w:t>
      </w:r>
    </w:p>
    <w:p w14:paraId="119E7B6B" w14:textId="77777777" w:rsidR="00506835" w:rsidRPr="00CD37F5" w:rsidRDefault="00506835" w:rsidP="00506835">
      <w:pPr>
        <w:numPr>
          <w:ilvl w:val="0"/>
          <w:numId w:val="3"/>
        </w:numPr>
        <w:autoSpaceDE w:val="0"/>
        <w:autoSpaceDN w:val="0"/>
        <w:adjustRightInd w:val="0"/>
        <w:rPr>
          <w:rFonts w:ascii="Calibri" w:eastAsia="Calibri" w:hAnsi="Calibri" w:cs="Times New Roman"/>
          <w:sz w:val="22"/>
          <w:szCs w:val="22"/>
          <w:lang w:eastAsia="en-US"/>
        </w:rPr>
      </w:pPr>
      <w:r>
        <w:rPr>
          <w:rFonts w:ascii="Calibri" w:eastAsia="Calibri" w:hAnsi="Calibri" w:cs="Times New Roman"/>
          <w:sz w:val="22"/>
          <w:szCs w:val="22"/>
          <w:lang w:eastAsia="en-US"/>
        </w:rPr>
        <w:t>Verrekening o</w:t>
      </w:r>
      <w:r w:rsidRPr="00CD37F5">
        <w:rPr>
          <w:rFonts w:ascii="Calibri" w:eastAsia="Calibri" w:hAnsi="Calibri" w:cs="Times New Roman"/>
          <w:sz w:val="22"/>
          <w:szCs w:val="22"/>
          <w:lang w:eastAsia="en-US"/>
        </w:rPr>
        <w:t>nkostenvergoeding</w:t>
      </w:r>
      <w:r>
        <w:rPr>
          <w:rFonts w:ascii="Calibri" w:eastAsia="Calibri" w:hAnsi="Calibri" w:cs="Times New Roman"/>
          <w:sz w:val="22"/>
          <w:szCs w:val="22"/>
          <w:lang w:eastAsia="en-US"/>
        </w:rPr>
        <w:t xml:space="preserve"> (indien van toepassing)</w:t>
      </w:r>
    </w:p>
    <w:p w14:paraId="07F17E28" w14:textId="026599C9" w:rsidR="0050683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Een deel van deze administratie moet toegankelijk zijn voor </w:t>
      </w:r>
    </w:p>
    <w:p w14:paraId="5681868B"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42135D4F"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7BEF7F3B" w14:textId="77777777" w:rsidR="00506835" w:rsidRPr="00435E00" w:rsidRDefault="00506835" w:rsidP="00506835">
      <w:pPr>
        <w:autoSpaceDE w:val="0"/>
        <w:autoSpaceDN w:val="0"/>
        <w:adjustRightInd w:val="0"/>
        <w:rPr>
          <w:rFonts w:ascii="Calibri" w:eastAsia="Calibri" w:hAnsi="Calibri" w:cs="Times New Roman"/>
          <w:b/>
          <w:sz w:val="22"/>
          <w:szCs w:val="22"/>
          <w:lang w:eastAsia="en-US"/>
        </w:rPr>
      </w:pPr>
      <w:r w:rsidRPr="00435E00">
        <w:rPr>
          <w:rFonts w:ascii="Calibri" w:eastAsia="Calibri" w:hAnsi="Calibri" w:cs="Times New Roman"/>
          <w:b/>
          <w:sz w:val="22"/>
          <w:szCs w:val="22"/>
          <w:lang w:eastAsia="en-US"/>
        </w:rPr>
        <w:t>Begroting / budget voor vrijwillige inzet</w:t>
      </w:r>
    </w:p>
    <w:p w14:paraId="2DF0EAFA" w14:textId="22947F31" w:rsidR="00506835" w:rsidRPr="00435E00" w:rsidRDefault="00506835" w:rsidP="00506835">
      <w:pPr>
        <w:autoSpaceDE w:val="0"/>
        <w:autoSpaceDN w:val="0"/>
        <w:adjustRightInd w:val="0"/>
        <w:rPr>
          <w:rFonts w:ascii="Calibri" w:eastAsia="Calibri" w:hAnsi="Calibri" w:cs="Times New Roman"/>
          <w:b/>
          <w:sz w:val="22"/>
          <w:szCs w:val="22"/>
          <w:lang w:eastAsia="en-US"/>
        </w:rPr>
      </w:pPr>
      <w:r w:rsidRPr="00C319E2">
        <w:rPr>
          <w:rFonts w:ascii="Calibri" w:eastAsia="Calibri" w:hAnsi="Calibri" w:cs="Times New Roman"/>
          <w:sz w:val="22"/>
          <w:szCs w:val="22"/>
          <w:lang w:eastAsia="en-US"/>
        </w:rPr>
        <w:t xml:space="preserve">Jaarlijks wordt in de begroting een bedrag gereserveerd voor de vergoedingen voor vrijwilligers. Kosten die vrijwilligers maken voor de (collectieve) activiteiten van </w:t>
      </w:r>
      <w:r w:rsidR="000B6BDA">
        <w:rPr>
          <w:rFonts w:ascii="Calibri" w:eastAsia="Calibri" w:hAnsi="Calibri" w:cs="Times New Roman"/>
          <w:color w:val="4C94D8" w:themeColor="text2" w:themeTint="80"/>
          <w:sz w:val="22"/>
          <w:szCs w:val="22"/>
          <w:lang w:eastAsia="en-US"/>
        </w:rPr>
        <w:t>(naam organisatie)</w:t>
      </w:r>
      <w:r w:rsidRPr="00C319E2">
        <w:rPr>
          <w:rFonts w:ascii="Calibri" w:eastAsia="Calibri" w:hAnsi="Calibri" w:cs="Times New Roman"/>
          <w:sz w:val="22"/>
          <w:szCs w:val="22"/>
          <w:lang w:eastAsia="en-US"/>
        </w:rPr>
        <w:t xml:space="preserve"> worden ten laste van het activiteitenbudget gebracht</w:t>
      </w:r>
      <w:r w:rsidRPr="00C319E2">
        <w:rPr>
          <w:rFonts w:ascii="Calibri" w:eastAsia="Calibri" w:hAnsi="Calibri" w:cs="Times New Roman"/>
          <w:sz w:val="22"/>
          <w:szCs w:val="22"/>
          <w:lang w:eastAsia="en-US"/>
        </w:rPr>
        <w:br w:type="page"/>
      </w:r>
      <w:r w:rsidRPr="00435E00">
        <w:rPr>
          <w:rFonts w:ascii="Calibri" w:eastAsia="Calibri" w:hAnsi="Calibri" w:cs="Times New Roman"/>
          <w:b/>
          <w:sz w:val="22"/>
          <w:szCs w:val="22"/>
          <w:lang w:eastAsia="en-US"/>
        </w:rPr>
        <w:lastRenderedPageBreak/>
        <w:t>Taken, bevoegdheden en verantwoordelijkheden van vrijwilligers.</w:t>
      </w:r>
    </w:p>
    <w:p w14:paraId="0E734C12" w14:textId="624D8F30" w:rsidR="000B6BDA" w:rsidRPr="00CD37F5" w:rsidRDefault="00506835" w:rsidP="000B6BDA">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Een taakomschrijving </w:t>
      </w:r>
      <w:r>
        <w:rPr>
          <w:rFonts w:ascii="Calibri" w:eastAsia="Calibri" w:hAnsi="Calibri" w:cs="Times New Roman"/>
          <w:sz w:val="22"/>
          <w:szCs w:val="22"/>
          <w:lang w:eastAsia="en-US"/>
        </w:rPr>
        <w:t>draagt er toe bij</w:t>
      </w:r>
      <w:r w:rsidRPr="00CD37F5">
        <w:rPr>
          <w:rFonts w:ascii="Calibri" w:eastAsia="Calibri" w:hAnsi="Calibri" w:cs="Times New Roman"/>
          <w:sz w:val="22"/>
          <w:szCs w:val="22"/>
          <w:lang w:eastAsia="en-US"/>
        </w:rPr>
        <w:t xml:space="preserve">  dat de vrijwilliger weet wat er van hem verwacht wordt. </w:t>
      </w:r>
      <w:r>
        <w:rPr>
          <w:rFonts w:ascii="Calibri" w:eastAsia="Calibri" w:hAnsi="Calibri" w:cs="Times New Roman"/>
          <w:sz w:val="22"/>
          <w:szCs w:val="22"/>
          <w:lang w:eastAsia="en-US"/>
        </w:rPr>
        <w:t xml:space="preserve">Dit wordt vastgelegd in </w:t>
      </w:r>
      <w:r w:rsidR="000B6BDA">
        <w:rPr>
          <w:rFonts w:ascii="Calibri" w:eastAsia="Calibri" w:hAnsi="Calibri" w:cs="Times New Roman"/>
          <w:sz w:val="22"/>
          <w:szCs w:val="22"/>
          <w:lang w:eastAsia="en-US"/>
        </w:rPr>
        <w:t>een</w:t>
      </w:r>
      <w:r>
        <w:rPr>
          <w:rFonts w:ascii="Calibri" w:eastAsia="Calibri" w:hAnsi="Calibri" w:cs="Times New Roman"/>
          <w:sz w:val="22"/>
          <w:szCs w:val="22"/>
          <w:lang w:eastAsia="en-US"/>
        </w:rPr>
        <w:t xml:space="preserve"> ‘vrijwilligersovereenkomst’</w:t>
      </w:r>
      <w:r w:rsidR="000B6BDA">
        <w:rPr>
          <w:rFonts w:ascii="Calibri" w:eastAsia="Calibri" w:hAnsi="Calibri" w:cs="Times New Roman"/>
          <w:sz w:val="22"/>
          <w:szCs w:val="22"/>
          <w:lang w:eastAsia="en-US"/>
        </w:rPr>
        <w:t xml:space="preserve">. </w:t>
      </w:r>
    </w:p>
    <w:p w14:paraId="7839FA72" w14:textId="400D8C1B" w:rsidR="00506835" w:rsidRPr="00CD37F5" w:rsidRDefault="00506835" w:rsidP="00506835">
      <w:pPr>
        <w:rPr>
          <w:rFonts w:ascii="Calibri" w:eastAsia="Calibri" w:hAnsi="Calibri" w:cs="Times New Roman"/>
          <w:sz w:val="22"/>
          <w:szCs w:val="22"/>
          <w:lang w:eastAsia="en-US"/>
        </w:rPr>
      </w:pPr>
    </w:p>
    <w:p w14:paraId="6349D22F" w14:textId="52C807CB" w:rsidR="0050683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Een wederzijdse positieve instelling en duidelijkheid over de verwachtingen over elkaar zijn, zeker bij vrijwilligerswerk, </w:t>
      </w:r>
      <w:r w:rsidR="000B6BDA">
        <w:rPr>
          <w:rFonts w:ascii="Calibri" w:eastAsia="Calibri" w:hAnsi="Calibri" w:cs="Times New Roman"/>
          <w:sz w:val="22"/>
          <w:szCs w:val="22"/>
          <w:lang w:eastAsia="en-US"/>
        </w:rPr>
        <w:t xml:space="preserve">zijn </w:t>
      </w:r>
      <w:r w:rsidRPr="00CD37F5">
        <w:rPr>
          <w:rFonts w:ascii="Calibri" w:eastAsia="Calibri" w:hAnsi="Calibri" w:cs="Times New Roman"/>
          <w:sz w:val="22"/>
          <w:szCs w:val="22"/>
          <w:lang w:eastAsia="en-US"/>
        </w:rPr>
        <w:t>belangrijker dan een volledige vastlegging.</w:t>
      </w:r>
    </w:p>
    <w:p w14:paraId="22114F22" w14:textId="77777777"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Betreffende d</w:t>
      </w:r>
      <w:r>
        <w:rPr>
          <w:rFonts w:ascii="Calibri" w:eastAsia="Calibri" w:hAnsi="Calibri" w:cs="Times New Roman"/>
          <w:sz w:val="22"/>
          <w:szCs w:val="22"/>
          <w:lang w:eastAsia="en-US"/>
        </w:rPr>
        <w:t>uidelijkheid over verwachting</w:t>
      </w:r>
      <w:r w:rsidRPr="00CD37F5">
        <w:rPr>
          <w:rFonts w:ascii="Calibri" w:eastAsia="Calibri" w:hAnsi="Calibri" w:cs="Times New Roman"/>
          <w:sz w:val="22"/>
          <w:szCs w:val="22"/>
          <w:lang w:eastAsia="en-US"/>
        </w:rPr>
        <w:t>en</w:t>
      </w:r>
      <w:r>
        <w:rPr>
          <w:rFonts w:ascii="Calibri" w:eastAsia="Calibri" w:hAnsi="Calibri" w:cs="Times New Roman"/>
          <w:sz w:val="22"/>
          <w:szCs w:val="22"/>
          <w:lang w:eastAsia="en-US"/>
        </w:rPr>
        <w:t xml:space="preserve"> en</w:t>
      </w:r>
      <w:r w:rsidRPr="00CD37F5">
        <w:rPr>
          <w:rFonts w:ascii="Calibri" w:eastAsia="Calibri" w:hAnsi="Calibri" w:cs="Times New Roman"/>
          <w:sz w:val="22"/>
          <w:szCs w:val="22"/>
          <w:lang w:eastAsia="en-US"/>
        </w:rPr>
        <w:t xml:space="preserve"> een positieve instelling ten opzichte van elkaar is het van belang dat de vrijwilliger zoveel mogelijk deelneemt aan relevante vrijwilligersbijeenkomsten en, indien van toepassing, werkoverleg.</w:t>
      </w:r>
    </w:p>
    <w:p w14:paraId="0D15A113"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11D10197"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1A36AD5D" w14:textId="61B5FCC2" w:rsidR="00506835" w:rsidRPr="00FD41B8" w:rsidRDefault="00506835" w:rsidP="00506835">
      <w:pPr>
        <w:autoSpaceDE w:val="0"/>
        <w:autoSpaceDN w:val="0"/>
        <w:adjustRightInd w:val="0"/>
        <w:rPr>
          <w:rFonts w:ascii="Calibri" w:eastAsia="Calibri" w:hAnsi="Calibri" w:cs="Times New Roman"/>
          <w:b/>
          <w:sz w:val="22"/>
          <w:szCs w:val="22"/>
          <w:lang w:eastAsia="en-US"/>
        </w:rPr>
      </w:pPr>
      <w:r w:rsidRPr="00FD41B8">
        <w:rPr>
          <w:rFonts w:ascii="Calibri" w:eastAsia="Calibri" w:hAnsi="Calibri" w:cs="Times New Roman"/>
          <w:b/>
          <w:sz w:val="22"/>
          <w:szCs w:val="22"/>
          <w:lang w:eastAsia="en-US"/>
        </w:rPr>
        <w:t xml:space="preserve">Welk type vrijwilliger </w:t>
      </w:r>
      <w:r>
        <w:rPr>
          <w:rFonts w:ascii="Calibri" w:eastAsia="Calibri" w:hAnsi="Calibri" w:cs="Times New Roman"/>
          <w:b/>
          <w:sz w:val="22"/>
          <w:szCs w:val="22"/>
          <w:lang w:eastAsia="en-US"/>
        </w:rPr>
        <w:t xml:space="preserve">is welkom bij </w:t>
      </w:r>
      <w:r w:rsidR="000B6BDA">
        <w:rPr>
          <w:rFonts w:ascii="Calibri" w:eastAsia="Calibri" w:hAnsi="Calibri" w:cs="Times New Roman"/>
          <w:b/>
          <w:color w:val="4C94D8" w:themeColor="text2" w:themeTint="80"/>
          <w:sz w:val="22"/>
          <w:szCs w:val="22"/>
          <w:lang w:eastAsia="en-US"/>
        </w:rPr>
        <w:t>(naam organisatie)</w:t>
      </w:r>
      <w:r w:rsidRPr="00FD41B8">
        <w:rPr>
          <w:rFonts w:ascii="Calibri" w:eastAsia="Calibri" w:hAnsi="Calibri" w:cs="Times New Roman"/>
          <w:b/>
          <w:sz w:val="22"/>
          <w:szCs w:val="22"/>
          <w:lang w:eastAsia="en-US"/>
        </w:rPr>
        <w:t>?</w:t>
      </w:r>
    </w:p>
    <w:p w14:paraId="3EA58268" w14:textId="648E3205" w:rsidR="0050683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Iedereen </w:t>
      </w:r>
      <w:r>
        <w:rPr>
          <w:rFonts w:ascii="Calibri" w:eastAsia="Calibri" w:hAnsi="Calibri" w:cs="Times New Roman"/>
          <w:sz w:val="22"/>
          <w:szCs w:val="22"/>
          <w:lang w:eastAsia="en-US"/>
        </w:rPr>
        <w:t xml:space="preserve">met integere bedoelingen </w:t>
      </w:r>
      <w:r w:rsidRPr="00CD37F5">
        <w:rPr>
          <w:rFonts w:ascii="Calibri" w:eastAsia="Calibri" w:hAnsi="Calibri" w:cs="Times New Roman"/>
          <w:sz w:val="22"/>
          <w:szCs w:val="22"/>
          <w:lang w:eastAsia="en-US"/>
        </w:rPr>
        <w:t>kan vrijwilligerswerk</w:t>
      </w:r>
      <w:r>
        <w:rPr>
          <w:rFonts w:ascii="Calibri" w:eastAsia="Calibri" w:hAnsi="Calibri" w:cs="Times New Roman"/>
          <w:sz w:val="22"/>
          <w:szCs w:val="22"/>
          <w:lang w:eastAsia="en-US"/>
        </w:rPr>
        <w:t xml:space="preserve"> doen bij </w:t>
      </w:r>
      <w:r w:rsidR="000B6BDA">
        <w:rPr>
          <w:rFonts w:ascii="Calibri" w:eastAsia="Calibri" w:hAnsi="Calibri" w:cs="Times New Roman"/>
          <w:color w:val="4C94D8" w:themeColor="text2" w:themeTint="80"/>
          <w:sz w:val="22"/>
          <w:szCs w:val="22"/>
          <w:lang w:eastAsia="en-US"/>
        </w:rPr>
        <w:t>(naam organisatie).</w:t>
      </w:r>
      <w:r>
        <w:rPr>
          <w:rFonts w:ascii="Calibri" w:eastAsia="Calibri" w:hAnsi="Calibri" w:cs="Times New Roman"/>
          <w:sz w:val="22"/>
          <w:szCs w:val="22"/>
          <w:lang w:eastAsia="en-US"/>
        </w:rPr>
        <w:t xml:space="preserve"> Ieder</w:t>
      </w:r>
      <w:r w:rsidRPr="00CD37F5">
        <w:rPr>
          <w:rFonts w:ascii="Calibri" w:eastAsia="Calibri" w:hAnsi="Calibri" w:cs="Times New Roman"/>
          <w:sz w:val="22"/>
          <w:szCs w:val="22"/>
          <w:lang w:eastAsia="en-US"/>
        </w:rPr>
        <w:t xml:space="preserve"> heeft zijn of haar eigen motivatie om vrijwilligerswerk te doen.</w:t>
      </w:r>
      <w:r w:rsidRPr="002D28C1">
        <w:rPr>
          <w:rFonts w:ascii="Calibri" w:eastAsia="Calibri" w:hAnsi="Calibri" w:cs="Times New Roman"/>
          <w:sz w:val="22"/>
          <w:szCs w:val="22"/>
          <w:lang w:eastAsia="en-US"/>
        </w:rPr>
        <w:t xml:space="preserve"> </w:t>
      </w:r>
      <w:r w:rsidRPr="00CD37F5">
        <w:rPr>
          <w:rFonts w:ascii="Calibri" w:eastAsia="Calibri" w:hAnsi="Calibri" w:cs="Times New Roman"/>
          <w:sz w:val="22"/>
          <w:szCs w:val="22"/>
          <w:lang w:eastAsia="en-US"/>
        </w:rPr>
        <w:t xml:space="preserve">In de eerste plaats zal het enthousiasme van de vrijwilliger alsmede een afweging van de begeleiding een rol </w:t>
      </w:r>
      <w:r>
        <w:rPr>
          <w:rFonts w:ascii="Calibri" w:eastAsia="Calibri" w:hAnsi="Calibri" w:cs="Times New Roman"/>
          <w:sz w:val="22"/>
          <w:szCs w:val="22"/>
          <w:lang w:eastAsia="en-US"/>
        </w:rPr>
        <w:t>spelen.</w:t>
      </w:r>
    </w:p>
    <w:p w14:paraId="6E889D68"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0A0B7F84"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7627B19C" w14:textId="77777777" w:rsidR="00506835" w:rsidRPr="00435E00" w:rsidRDefault="00506835" w:rsidP="00506835">
      <w:pPr>
        <w:autoSpaceDE w:val="0"/>
        <w:autoSpaceDN w:val="0"/>
        <w:adjustRightInd w:val="0"/>
        <w:rPr>
          <w:rFonts w:ascii="Calibri" w:eastAsia="Calibri" w:hAnsi="Calibri" w:cs="Times New Roman"/>
          <w:b/>
          <w:sz w:val="22"/>
          <w:szCs w:val="22"/>
          <w:lang w:eastAsia="en-US"/>
        </w:rPr>
      </w:pPr>
      <w:r w:rsidRPr="00435E00">
        <w:rPr>
          <w:rFonts w:ascii="Calibri" w:eastAsia="Calibri" w:hAnsi="Calibri" w:cs="Times New Roman"/>
          <w:b/>
          <w:sz w:val="22"/>
          <w:szCs w:val="22"/>
          <w:lang w:eastAsia="en-US"/>
        </w:rPr>
        <w:t>De werving en selectie van vrijwilligers</w:t>
      </w:r>
    </w:p>
    <w:p w14:paraId="6BD59286" w14:textId="4C097484"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De vrijwilligers worden per activiteit </w:t>
      </w:r>
      <w:r w:rsidR="000B6BDA">
        <w:rPr>
          <w:rFonts w:ascii="Calibri" w:eastAsia="Calibri" w:hAnsi="Calibri" w:cs="Times New Roman"/>
          <w:sz w:val="22"/>
          <w:szCs w:val="22"/>
          <w:lang w:eastAsia="en-US"/>
        </w:rPr>
        <w:t xml:space="preserve">/ dienst / gebied </w:t>
      </w:r>
      <w:r w:rsidRPr="00CD37F5">
        <w:rPr>
          <w:rFonts w:ascii="Calibri" w:eastAsia="Calibri" w:hAnsi="Calibri" w:cs="Times New Roman"/>
          <w:sz w:val="22"/>
          <w:szCs w:val="22"/>
          <w:lang w:eastAsia="en-US"/>
        </w:rPr>
        <w:t>geworven door middel van mond</w:t>
      </w:r>
      <w:r w:rsidR="000B6BDA">
        <w:rPr>
          <w:rFonts w:ascii="Calibri" w:eastAsia="Calibri" w:hAnsi="Calibri" w:cs="Times New Roman"/>
          <w:sz w:val="22"/>
          <w:szCs w:val="22"/>
          <w:lang w:eastAsia="en-US"/>
        </w:rPr>
        <w:t>-</w:t>
      </w:r>
      <w:r w:rsidRPr="00CD37F5">
        <w:rPr>
          <w:rFonts w:ascii="Calibri" w:eastAsia="Calibri" w:hAnsi="Calibri" w:cs="Times New Roman"/>
          <w:sz w:val="22"/>
          <w:szCs w:val="22"/>
          <w:lang w:eastAsia="en-US"/>
        </w:rPr>
        <w:t>tot</w:t>
      </w:r>
      <w:r w:rsidR="000B6BDA">
        <w:rPr>
          <w:rFonts w:ascii="Calibri" w:eastAsia="Calibri" w:hAnsi="Calibri" w:cs="Times New Roman"/>
          <w:sz w:val="22"/>
          <w:szCs w:val="22"/>
          <w:lang w:eastAsia="en-US"/>
        </w:rPr>
        <w:t>-</w:t>
      </w:r>
    </w:p>
    <w:p w14:paraId="7B630B66" w14:textId="3612D6C5"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mondreclame, via de (website van de)  vrijwilligerscentrale</w:t>
      </w:r>
      <w:r w:rsidR="000B6BDA">
        <w:rPr>
          <w:rFonts w:ascii="Calibri" w:eastAsia="Calibri" w:hAnsi="Calibri" w:cs="Times New Roman"/>
          <w:sz w:val="22"/>
          <w:szCs w:val="22"/>
          <w:lang w:eastAsia="en-US"/>
        </w:rPr>
        <w:t xml:space="preserve">, </w:t>
      </w:r>
      <w:r w:rsidRPr="00CD37F5">
        <w:rPr>
          <w:rFonts w:ascii="Calibri" w:eastAsia="Calibri" w:hAnsi="Calibri" w:cs="Times New Roman"/>
          <w:sz w:val="22"/>
          <w:szCs w:val="22"/>
          <w:lang w:eastAsia="en-US"/>
        </w:rPr>
        <w:t>uit het netwerk van</w:t>
      </w:r>
      <w:r w:rsidR="000B6BDA">
        <w:rPr>
          <w:rFonts w:ascii="Calibri" w:eastAsia="Calibri" w:hAnsi="Calibri" w:cs="Times New Roman"/>
          <w:sz w:val="22"/>
          <w:szCs w:val="22"/>
          <w:lang w:eastAsia="en-US"/>
        </w:rPr>
        <w:t>………………………..</w:t>
      </w:r>
      <w:r w:rsidRPr="00CD37F5">
        <w:rPr>
          <w:rFonts w:ascii="Calibri" w:eastAsia="Calibri" w:hAnsi="Calibri" w:cs="Times New Roman"/>
          <w:sz w:val="22"/>
          <w:szCs w:val="22"/>
          <w:lang w:eastAsia="en-US"/>
        </w:rPr>
        <w:t xml:space="preserve">. </w:t>
      </w:r>
      <w:r w:rsidR="000B6BDA">
        <w:rPr>
          <w:rFonts w:ascii="Calibri" w:eastAsia="Calibri" w:hAnsi="Calibri" w:cs="Times New Roman"/>
          <w:sz w:val="22"/>
          <w:szCs w:val="22"/>
          <w:lang w:eastAsia="en-US"/>
        </w:rPr>
        <w:t>en………………………………………………………………………………………………………………………………………………………………………………………………………………………………………………………………………………………………………………………………….</w:t>
      </w:r>
    </w:p>
    <w:p w14:paraId="21B9377A" w14:textId="3EE6FC6B"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Een algemeen selectiecriterium is dat de vrijwilliger loyaal staat ten opzichte van </w:t>
      </w:r>
      <w:r w:rsidR="000B6BDA">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 de</w:t>
      </w:r>
    </w:p>
    <w:p w14:paraId="5991FAB1" w14:textId="09381A46"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doelstelling, het vrijwilligersbeleid en de prioriteiten die </w:t>
      </w:r>
      <w:r w:rsidR="000B6BDA">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 xml:space="preserve"> stelt. Andere selectiecriteria kunnen per act</w:t>
      </w:r>
      <w:r>
        <w:rPr>
          <w:rFonts w:ascii="Calibri" w:eastAsia="Calibri" w:hAnsi="Calibri" w:cs="Times New Roman"/>
          <w:sz w:val="22"/>
          <w:szCs w:val="22"/>
          <w:lang w:eastAsia="en-US"/>
        </w:rPr>
        <w:t xml:space="preserve">iviteit </w:t>
      </w:r>
      <w:r w:rsidR="000B6BDA">
        <w:rPr>
          <w:rFonts w:ascii="Calibri" w:eastAsia="Calibri" w:hAnsi="Calibri" w:cs="Times New Roman"/>
          <w:sz w:val="22"/>
          <w:szCs w:val="22"/>
          <w:lang w:eastAsia="en-US"/>
        </w:rPr>
        <w:t>/ dienst</w:t>
      </w:r>
      <w:r>
        <w:rPr>
          <w:rFonts w:ascii="Calibri" w:eastAsia="Calibri" w:hAnsi="Calibri" w:cs="Times New Roman"/>
          <w:sz w:val="22"/>
          <w:szCs w:val="22"/>
          <w:lang w:eastAsia="en-US"/>
        </w:rPr>
        <w:t xml:space="preserve"> nader geregeld worden.</w:t>
      </w:r>
    </w:p>
    <w:p w14:paraId="504B3B0E" w14:textId="589D3D14"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De verantwoordelijke voor de activiteit </w:t>
      </w:r>
      <w:r w:rsidR="000B6BDA">
        <w:rPr>
          <w:rFonts w:ascii="Calibri" w:eastAsia="Calibri" w:hAnsi="Calibri" w:cs="Times New Roman"/>
          <w:sz w:val="22"/>
          <w:szCs w:val="22"/>
          <w:lang w:eastAsia="en-US"/>
        </w:rPr>
        <w:t xml:space="preserve">/ dienst </w:t>
      </w:r>
      <w:r w:rsidRPr="00CD37F5">
        <w:rPr>
          <w:rFonts w:ascii="Calibri" w:eastAsia="Calibri" w:hAnsi="Calibri" w:cs="Times New Roman"/>
          <w:sz w:val="22"/>
          <w:szCs w:val="22"/>
          <w:lang w:eastAsia="en-US"/>
        </w:rPr>
        <w:t>is ook verantwoordelijk voor de werving en selectie van de vrijwilligers. Indien een (</w:t>
      </w:r>
      <w:r w:rsidR="000B6BDA" w:rsidRPr="00CD37F5">
        <w:rPr>
          <w:rFonts w:ascii="Calibri" w:eastAsia="Calibri" w:hAnsi="Calibri" w:cs="Times New Roman"/>
          <w:sz w:val="22"/>
          <w:szCs w:val="22"/>
          <w:lang w:eastAsia="en-US"/>
        </w:rPr>
        <w:t>potentiële</w:t>
      </w:r>
      <w:r w:rsidRPr="00CD37F5">
        <w:rPr>
          <w:rFonts w:ascii="Calibri" w:eastAsia="Calibri" w:hAnsi="Calibri" w:cs="Times New Roman"/>
          <w:sz w:val="22"/>
          <w:szCs w:val="22"/>
          <w:lang w:eastAsia="en-US"/>
        </w:rPr>
        <w:t xml:space="preserve">) vrijwilliger niet wordt ingezet voor een activiteit zal dit aan hem worden toegelicht. Daarnaast zal er een inspanningsplicht zijn om deze vrijwilliger voor een andere activiteit van </w:t>
      </w:r>
      <w:r w:rsidR="000B6BDA">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 xml:space="preserve"> te behouden. </w:t>
      </w:r>
    </w:p>
    <w:p w14:paraId="7125715C"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447AB821"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32F69E6F" w14:textId="77777777" w:rsidR="00506835" w:rsidRPr="00435E00" w:rsidRDefault="00506835" w:rsidP="00506835">
      <w:pPr>
        <w:autoSpaceDE w:val="0"/>
        <w:autoSpaceDN w:val="0"/>
        <w:adjustRightInd w:val="0"/>
        <w:rPr>
          <w:rFonts w:ascii="Calibri" w:eastAsia="Calibri" w:hAnsi="Calibri" w:cs="Times New Roman"/>
          <w:b/>
          <w:sz w:val="22"/>
          <w:szCs w:val="22"/>
          <w:lang w:eastAsia="en-US"/>
        </w:rPr>
      </w:pPr>
      <w:r w:rsidRPr="00435E00">
        <w:rPr>
          <w:rFonts w:ascii="Calibri" w:eastAsia="Calibri" w:hAnsi="Calibri" w:cs="Times New Roman"/>
          <w:b/>
          <w:sz w:val="22"/>
          <w:szCs w:val="22"/>
          <w:lang w:eastAsia="en-US"/>
        </w:rPr>
        <w:t>Inwerken en begeleiden van vrijwilligers</w:t>
      </w:r>
    </w:p>
    <w:p w14:paraId="3A28D700" w14:textId="44CD2B0A" w:rsidR="0050683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Iedere vrijwilliger krijgt een vaste begeleider. </w:t>
      </w:r>
    </w:p>
    <w:p w14:paraId="4BCCEA33" w14:textId="77777777"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Deze begeleider is verantwoordelijk voor het wegwijs maken van de vrijwilliger in het deel van de organisatie waarvoor de vrijwilliger werkzaam is.</w:t>
      </w:r>
    </w:p>
    <w:p w14:paraId="0F418025" w14:textId="77777777"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De vrijwilliger wordt ingewerkt volgens een vooraf te stellen periode. Hierna wordt  door de vrijwilliger en de vrijwilligersbegeleider bekeken of de samenwerking wederzijds bevalt. Minimaal 1 x per jaar zal de samenwerking worden geëvalueerd en worden vastgelegd in het vrijwilligersdossier.</w:t>
      </w:r>
      <w:r>
        <w:rPr>
          <w:rFonts w:ascii="Calibri" w:eastAsia="Calibri" w:hAnsi="Calibri" w:cs="Times New Roman"/>
          <w:sz w:val="22"/>
          <w:szCs w:val="22"/>
          <w:lang w:eastAsia="en-US"/>
        </w:rPr>
        <w:t xml:space="preserve"> </w:t>
      </w:r>
      <w:r w:rsidRPr="00CD37F5">
        <w:rPr>
          <w:rFonts w:ascii="Calibri" w:eastAsia="Calibri" w:hAnsi="Calibri" w:cs="Times New Roman"/>
          <w:sz w:val="22"/>
          <w:szCs w:val="22"/>
          <w:lang w:eastAsia="en-US"/>
        </w:rPr>
        <w:t>Bij dit gesprek zijn de vrijwilliger, de vrijwilligersbegeleider alsmede de verantwoordelijke voor de activiteit waar de v</w:t>
      </w:r>
      <w:r>
        <w:rPr>
          <w:rFonts w:ascii="Calibri" w:eastAsia="Calibri" w:hAnsi="Calibri" w:cs="Times New Roman"/>
          <w:sz w:val="22"/>
          <w:szCs w:val="22"/>
          <w:lang w:eastAsia="en-US"/>
        </w:rPr>
        <w:t xml:space="preserve">rijwilliger actief is aanwezig. Indien dit praktisch in te vullen valt kan dit ook door middel van een groepsgesprek / evaluatie  met meerdere vrijwilligers plaatsvinden. </w:t>
      </w:r>
    </w:p>
    <w:p w14:paraId="5EDDC835" w14:textId="77777777" w:rsidR="00506835" w:rsidRPr="00CD37F5" w:rsidRDefault="00506835" w:rsidP="00506835">
      <w:pPr>
        <w:rPr>
          <w:rFonts w:ascii="Calibri" w:eastAsia="Calibri" w:hAnsi="Calibri" w:cs="Times New Roman"/>
          <w:sz w:val="22"/>
          <w:szCs w:val="22"/>
          <w:lang w:eastAsia="en-US"/>
        </w:rPr>
      </w:pPr>
    </w:p>
    <w:p w14:paraId="7D567F01" w14:textId="77777777"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Algemeen kan worden gesteld dat de vrijwilligersbegeleider verantwoording draagt voor voldoende</w:t>
      </w:r>
    </w:p>
    <w:p w14:paraId="7A533CD3" w14:textId="77777777"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begeleiding en ondersteuning van de vrijwilligers. In voorkomende gevallen kan er voor de vrijwilliger,</w:t>
      </w:r>
    </w:p>
    <w:p w14:paraId="66516768" w14:textId="623409C7"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na overleg met de </w:t>
      </w:r>
      <w:r w:rsidR="000B6BDA">
        <w:rPr>
          <w:rFonts w:ascii="Calibri" w:eastAsia="Calibri" w:hAnsi="Calibri" w:cs="Times New Roman"/>
          <w:sz w:val="22"/>
          <w:szCs w:val="22"/>
          <w:lang w:eastAsia="en-US"/>
        </w:rPr>
        <w:t>begeleider</w:t>
      </w:r>
      <w:r w:rsidRPr="00CD37F5">
        <w:rPr>
          <w:rFonts w:ascii="Calibri" w:eastAsia="Calibri" w:hAnsi="Calibri" w:cs="Times New Roman"/>
          <w:sz w:val="22"/>
          <w:szCs w:val="22"/>
          <w:lang w:eastAsia="en-US"/>
        </w:rPr>
        <w:t>, de verplichting ontstaan van het volgen van een activiteit of</w:t>
      </w:r>
    </w:p>
    <w:p w14:paraId="7765FAB8" w14:textId="71728DF2" w:rsidR="00506835" w:rsidRPr="00CD37F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werkoverleg die de deskundigheid bevordert. </w:t>
      </w:r>
      <w:r w:rsidR="000B6BDA">
        <w:rPr>
          <w:rFonts w:ascii="Calibri" w:eastAsia="Calibri" w:hAnsi="Calibri" w:cs="Times New Roman"/>
          <w:sz w:val="22"/>
          <w:szCs w:val="22"/>
          <w:lang w:eastAsia="en-US"/>
        </w:rPr>
        <w:t>Wanneer d</w:t>
      </w:r>
      <w:r w:rsidRPr="00CD37F5">
        <w:rPr>
          <w:rFonts w:ascii="Calibri" w:eastAsia="Calibri" w:hAnsi="Calibri" w:cs="Times New Roman"/>
          <w:sz w:val="22"/>
          <w:szCs w:val="22"/>
          <w:lang w:eastAsia="en-US"/>
        </w:rPr>
        <w:t xml:space="preserve">e vrijwilliger </w:t>
      </w:r>
      <w:r w:rsidR="000B6BDA">
        <w:rPr>
          <w:rFonts w:ascii="Calibri" w:eastAsia="Calibri" w:hAnsi="Calibri" w:cs="Times New Roman"/>
          <w:sz w:val="22"/>
          <w:szCs w:val="22"/>
          <w:lang w:eastAsia="en-US"/>
        </w:rPr>
        <w:t xml:space="preserve">zich hieraan verbindt, </w:t>
      </w:r>
      <w:r w:rsidRPr="00CD37F5">
        <w:rPr>
          <w:rFonts w:ascii="Calibri" w:eastAsia="Calibri" w:hAnsi="Calibri" w:cs="Times New Roman"/>
          <w:sz w:val="22"/>
          <w:szCs w:val="22"/>
          <w:lang w:eastAsia="en-US"/>
        </w:rPr>
        <w:t xml:space="preserve">heeft </w:t>
      </w:r>
      <w:r w:rsidR="000B6BDA">
        <w:rPr>
          <w:rFonts w:ascii="Calibri" w:eastAsia="Calibri" w:hAnsi="Calibri" w:cs="Times New Roman"/>
          <w:sz w:val="22"/>
          <w:szCs w:val="22"/>
          <w:lang w:eastAsia="en-US"/>
        </w:rPr>
        <w:t>hij / zij de</w:t>
      </w:r>
      <w:r w:rsidRPr="00CD37F5">
        <w:rPr>
          <w:rFonts w:ascii="Calibri" w:eastAsia="Calibri" w:hAnsi="Calibri" w:cs="Times New Roman"/>
          <w:sz w:val="22"/>
          <w:szCs w:val="22"/>
          <w:lang w:eastAsia="en-US"/>
        </w:rPr>
        <w:t xml:space="preserve"> verplichting de</w:t>
      </w:r>
      <w:r w:rsidR="000B6BDA">
        <w:rPr>
          <w:rFonts w:ascii="Calibri" w:eastAsia="Calibri" w:hAnsi="Calibri" w:cs="Times New Roman"/>
          <w:sz w:val="22"/>
          <w:szCs w:val="22"/>
          <w:lang w:eastAsia="en-US"/>
        </w:rPr>
        <w:t>ze</w:t>
      </w:r>
      <w:r w:rsidRPr="00CD37F5">
        <w:rPr>
          <w:rFonts w:ascii="Calibri" w:eastAsia="Calibri" w:hAnsi="Calibri" w:cs="Times New Roman"/>
          <w:sz w:val="22"/>
          <w:szCs w:val="22"/>
          <w:lang w:eastAsia="en-US"/>
        </w:rPr>
        <w:t xml:space="preserve"> trainingsafspraken</w:t>
      </w:r>
      <w:r w:rsidR="000B6BDA">
        <w:rPr>
          <w:rFonts w:ascii="Calibri" w:eastAsia="Calibri" w:hAnsi="Calibri" w:cs="Times New Roman"/>
          <w:sz w:val="22"/>
          <w:szCs w:val="22"/>
          <w:lang w:eastAsia="en-US"/>
        </w:rPr>
        <w:t xml:space="preserve"> </w:t>
      </w:r>
      <w:r w:rsidRPr="00CD37F5">
        <w:rPr>
          <w:rFonts w:ascii="Calibri" w:eastAsia="Calibri" w:hAnsi="Calibri" w:cs="Times New Roman"/>
          <w:sz w:val="22"/>
          <w:szCs w:val="22"/>
          <w:lang w:eastAsia="en-US"/>
        </w:rPr>
        <w:t xml:space="preserve">na te komen. Indien hieraan kosten zijn verbonden komen deze voor rekening van </w:t>
      </w:r>
      <w:r w:rsidR="000B6BDA">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w:t>
      </w:r>
    </w:p>
    <w:p w14:paraId="1E506A71" w14:textId="77777777" w:rsidR="00506835" w:rsidRPr="00CD37F5" w:rsidRDefault="00506835" w:rsidP="00506835">
      <w:pPr>
        <w:rPr>
          <w:rFonts w:ascii="Calibri" w:eastAsia="Calibri" w:hAnsi="Calibri" w:cs="Times New Roman"/>
          <w:sz w:val="22"/>
          <w:szCs w:val="22"/>
          <w:lang w:eastAsia="en-US"/>
        </w:rPr>
      </w:pPr>
    </w:p>
    <w:p w14:paraId="0E1045CC" w14:textId="6B71B481" w:rsidR="00506835" w:rsidRDefault="00506835" w:rsidP="00506835">
      <w:pPr>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Een ander aandachtspunt is de scholing en deskundigheidsbevordering van de vrijwilligersbegeleiders. De vrijwilligerscentrale heeft veel expertise in huis en kan vrijwilligersbegeleiders ondersteunen met advies en workshops rondom thema’s als: het werven van vrijwilligers, hoe verzorg je de pr en communicatie, hoe ziet een goede taakomschrijving er uit? </w:t>
      </w:r>
    </w:p>
    <w:p w14:paraId="5A57ACC9" w14:textId="77777777" w:rsidR="000B6BDA" w:rsidRDefault="000B6BDA" w:rsidP="00506835">
      <w:pPr>
        <w:rPr>
          <w:rFonts w:ascii="Calibri" w:eastAsia="Calibri" w:hAnsi="Calibri" w:cs="Times New Roman"/>
          <w:sz w:val="22"/>
          <w:szCs w:val="22"/>
          <w:lang w:eastAsia="en-US"/>
        </w:rPr>
      </w:pPr>
    </w:p>
    <w:p w14:paraId="5B2EE245" w14:textId="498AA66E" w:rsidR="000B6BDA" w:rsidRPr="00CD37F5" w:rsidRDefault="000B6BDA" w:rsidP="00506835">
      <w:pPr>
        <w:rPr>
          <w:rFonts w:ascii="Calibri" w:eastAsia="Calibri" w:hAnsi="Calibri" w:cs="Times New Roman"/>
          <w:sz w:val="22"/>
          <w:szCs w:val="22"/>
          <w:lang w:eastAsia="en-US"/>
        </w:rPr>
      </w:pPr>
      <w:r>
        <w:rPr>
          <w:rFonts w:ascii="Calibri" w:eastAsia="Calibri" w:hAnsi="Calibri" w:cs="Times New Roman"/>
          <w:sz w:val="22"/>
          <w:szCs w:val="22"/>
          <w:lang w:eastAsia="en-US"/>
        </w:rPr>
        <w:t>Daarnaast maken we gebruik van ……………………………………………………………………………………………………………………………………………………………………………………………………………………………………………………………………………………………………………………………………</w:t>
      </w:r>
    </w:p>
    <w:p w14:paraId="2152674C"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71518D52"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60A78443" w14:textId="77777777" w:rsidR="00506835" w:rsidRPr="00435E00" w:rsidRDefault="00506835" w:rsidP="00506835">
      <w:pPr>
        <w:autoSpaceDE w:val="0"/>
        <w:autoSpaceDN w:val="0"/>
        <w:adjustRightInd w:val="0"/>
        <w:rPr>
          <w:rFonts w:ascii="Calibri" w:eastAsia="Calibri" w:hAnsi="Calibri" w:cs="Times New Roman"/>
          <w:b/>
          <w:sz w:val="22"/>
          <w:szCs w:val="22"/>
          <w:lang w:eastAsia="en-US"/>
        </w:rPr>
      </w:pPr>
      <w:r w:rsidRPr="00435E00">
        <w:rPr>
          <w:rFonts w:ascii="Calibri" w:eastAsia="Calibri" w:hAnsi="Calibri" w:cs="Times New Roman"/>
          <w:b/>
          <w:sz w:val="22"/>
          <w:szCs w:val="22"/>
          <w:lang w:eastAsia="en-US"/>
        </w:rPr>
        <w:t>Scholing en waarderingsbeleid</w:t>
      </w:r>
    </w:p>
    <w:p w14:paraId="1589F9C0"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De vrijwilliger wordt ingewerkt volgens een vooraf te stellen periode. Hierna wordt bekeken of de samenwerking wederzijds bevalt.</w:t>
      </w:r>
    </w:p>
    <w:p w14:paraId="693EF471" w14:textId="241D5B73"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Algemeen kan worden gesteld dat de vrijwilligersbegeleider verantwoording draagt voor voldoende begeleiding en ondersteuning van de vrijwilligers. In voorkomende gevallen kan er voor de vrijwilliger, na overleg met de </w:t>
      </w:r>
      <w:r w:rsidR="000B6BDA">
        <w:rPr>
          <w:rFonts w:ascii="Calibri" w:eastAsia="Calibri" w:hAnsi="Calibri" w:cs="Times New Roman"/>
          <w:sz w:val="22"/>
          <w:szCs w:val="22"/>
          <w:lang w:eastAsia="en-US"/>
        </w:rPr>
        <w:t>begeleider</w:t>
      </w:r>
      <w:r w:rsidRPr="00CD37F5">
        <w:rPr>
          <w:rFonts w:ascii="Calibri" w:eastAsia="Calibri" w:hAnsi="Calibri" w:cs="Times New Roman"/>
          <w:sz w:val="22"/>
          <w:szCs w:val="22"/>
          <w:lang w:eastAsia="en-US"/>
        </w:rPr>
        <w:t xml:space="preserve">, de verplichting ontstaan van het volgen van een activiteit, training of werkoverleg die de deskundigheid bevordert. De vrijwilliger heeft de verplichting de trainingsafspraken na te komen. Indien hieraan kosten zijn verbonden komen deze voor rekening van </w:t>
      </w:r>
      <w:r w:rsidR="00AC68AB">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w:t>
      </w:r>
    </w:p>
    <w:p w14:paraId="2F348E02"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0E38BF57"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Niet alleen vrijwilligers komen in voorkomende gevallen in aanmerking voor scholing, maar ook vrijwilligersbegeleiders komen in aanmerking voor scholing en deskundigheidsbevordering </w:t>
      </w:r>
    </w:p>
    <w:p w14:paraId="58F3F5AD" w14:textId="77777777" w:rsidR="00506835" w:rsidRDefault="00506835" w:rsidP="00506835">
      <w:pPr>
        <w:autoSpaceDE w:val="0"/>
        <w:autoSpaceDN w:val="0"/>
        <w:adjustRightInd w:val="0"/>
        <w:rPr>
          <w:rFonts w:ascii="Calibri" w:eastAsia="Calibri" w:hAnsi="Calibri" w:cs="Times New Roman"/>
          <w:sz w:val="22"/>
          <w:szCs w:val="22"/>
          <w:lang w:eastAsia="en-US"/>
        </w:rPr>
      </w:pPr>
    </w:p>
    <w:p w14:paraId="24B2AEC9" w14:textId="77777777" w:rsidR="00506835" w:rsidRDefault="00506835" w:rsidP="00506835">
      <w:pPr>
        <w:autoSpaceDE w:val="0"/>
        <w:autoSpaceDN w:val="0"/>
        <w:adjustRightInd w:val="0"/>
        <w:rPr>
          <w:rFonts w:ascii="Calibri" w:eastAsia="Calibri" w:hAnsi="Calibri" w:cs="Times New Roman"/>
          <w:sz w:val="22"/>
          <w:szCs w:val="22"/>
          <w:lang w:eastAsia="en-US"/>
        </w:rPr>
      </w:pPr>
    </w:p>
    <w:p w14:paraId="75E80831"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Waardering voor de vrijwilliger kan op verschillende manieren tot uitdrukking worden gebracht.</w:t>
      </w:r>
    </w:p>
    <w:p w14:paraId="618F4253" w14:textId="154A187B"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De primaire waardering voor de  voor de inzet van de vrijwilliger is het onder woorden  brengen door de professional van de  waardering voor de bijdrage van de vrijwilliger. </w:t>
      </w:r>
    </w:p>
    <w:p w14:paraId="4FF0542D"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07B5D087" w14:textId="77777777" w:rsidR="00AC68AB"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In zijn algemeenheid juicht </w:t>
      </w:r>
      <w:r w:rsidR="00AC68AB">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 xml:space="preserve">  het toe wanneer de waardering voor de vrijwilliger tot uitdrukking wordt gebracht. Wel wordt er van de vrijwilligersbegeleider verwacht dat deze de materiële</w:t>
      </w:r>
      <w:r>
        <w:rPr>
          <w:rFonts w:ascii="Calibri" w:eastAsia="Calibri" w:hAnsi="Calibri" w:cs="Times New Roman"/>
          <w:sz w:val="22"/>
          <w:szCs w:val="22"/>
          <w:lang w:eastAsia="en-US"/>
        </w:rPr>
        <w:t xml:space="preserve"> </w:t>
      </w:r>
      <w:r w:rsidRPr="00CD37F5">
        <w:rPr>
          <w:rFonts w:ascii="Calibri" w:eastAsia="Calibri" w:hAnsi="Calibri" w:cs="Times New Roman"/>
          <w:sz w:val="22"/>
          <w:szCs w:val="22"/>
          <w:lang w:eastAsia="en-US"/>
        </w:rPr>
        <w:t>vergoeding die hij de vrijwillig</w:t>
      </w:r>
      <w:r>
        <w:rPr>
          <w:rFonts w:ascii="Calibri" w:eastAsia="Calibri" w:hAnsi="Calibri" w:cs="Times New Roman"/>
          <w:sz w:val="22"/>
          <w:szCs w:val="22"/>
          <w:lang w:eastAsia="en-US"/>
        </w:rPr>
        <w:t>er wil bieden, bespreekt met</w:t>
      </w:r>
      <w:r w:rsidR="00AC68AB">
        <w:rPr>
          <w:rFonts w:ascii="Calibri" w:eastAsia="Calibri" w:hAnsi="Calibri" w:cs="Times New Roman"/>
          <w:sz w:val="22"/>
          <w:szCs w:val="22"/>
          <w:lang w:eastAsia="en-US"/>
        </w:rPr>
        <w:t>…………………………………………………………………..</w:t>
      </w:r>
      <w:r w:rsidRPr="00CD37F5">
        <w:rPr>
          <w:rFonts w:ascii="Calibri" w:eastAsia="Calibri" w:hAnsi="Calibri" w:cs="Times New Roman"/>
          <w:sz w:val="22"/>
          <w:szCs w:val="22"/>
          <w:lang w:eastAsia="en-US"/>
        </w:rPr>
        <w:t>.</w:t>
      </w:r>
    </w:p>
    <w:p w14:paraId="4983A50C" w14:textId="77777777" w:rsidR="00AC68AB" w:rsidRDefault="00AC68AB" w:rsidP="00506835">
      <w:pPr>
        <w:autoSpaceDE w:val="0"/>
        <w:autoSpaceDN w:val="0"/>
        <w:adjustRightInd w:val="0"/>
        <w:rPr>
          <w:rFonts w:ascii="Calibri" w:eastAsia="Calibri" w:hAnsi="Calibri" w:cs="Times New Roman"/>
          <w:sz w:val="22"/>
          <w:szCs w:val="22"/>
          <w:lang w:eastAsia="en-US"/>
        </w:rPr>
      </w:pPr>
      <w:r>
        <w:rPr>
          <w:rFonts w:ascii="Calibri" w:eastAsia="Calibri" w:hAnsi="Calibri" w:cs="Times New Roman"/>
          <w:sz w:val="22"/>
          <w:szCs w:val="22"/>
          <w:lang w:eastAsia="en-US"/>
        </w:rPr>
        <w:t>(of mogelijk ligt deze bevoegdheid bij het bestuur)</w:t>
      </w:r>
    </w:p>
    <w:p w14:paraId="51DA1D03" w14:textId="5A5FA848" w:rsidR="00506835" w:rsidRPr="00CD37F5" w:rsidRDefault="00506835" w:rsidP="00506835">
      <w:pPr>
        <w:autoSpaceDE w:val="0"/>
        <w:autoSpaceDN w:val="0"/>
        <w:adjustRightInd w:val="0"/>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De normbedragen voor vergoedingen </w:t>
      </w:r>
      <w:proofErr w:type="spellStart"/>
      <w:r>
        <w:rPr>
          <w:rFonts w:ascii="Calibri" w:eastAsia="Calibri" w:hAnsi="Calibri" w:cs="Times New Roman"/>
          <w:sz w:val="22"/>
          <w:szCs w:val="22"/>
          <w:lang w:eastAsia="en-US"/>
        </w:rPr>
        <w:t>etc</w:t>
      </w:r>
      <w:proofErr w:type="spellEnd"/>
      <w:r>
        <w:rPr>
          <w:rFonts w:ascii="Calibri" w:eastAsia="Calibri" w:hAnsi="Calibri" w:cs="Times New Roman"/>
          <w:sz w:val="22"/>
          <w:szCs w:val="22"/>
          <w:lang w:eastAsia="en-US"/>
        </w:rPr>
        <w:t xml:space="preserve"> staan vermeld in de bijlage ‘vergoedingen voor vrijwilligers’</w:t>
      </w:r>
    </w:p>
    <w:p w14:paraId="3797CDB0"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Een en ander kan er toe leiden dat de verschillende vergoedingen worden gegeven aan</w:t>
      </w:r>
    </w:p>
    <w:p w14:paraId="55BAAB5C" w14:textId="77777777" w:rsidR="0050683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vrijwilligersgroepen.</w:t>
      </w:r>
    </w:p>
    <w:p w14:paraId="754CBAC4" w14:textId="77777777" w:rsidR="00506835" w:rsidRDefault="00506835" w:rsidP="00506835">
      <w:pPr>
        <w:autoSpaceDE w:val="0"/>
        <w:autoSpaceDN w:val="0"/>
        <w:adjustRightInd w:val="0"/>
        <w:rPr>
          <w:rFonts w:ascii="Calibri" w:eastAsia="Calibri" w:hAnsi="Calibri" w:cs="Times New Roman"/>
          <w:sz w:val="22"/>
          <w:szCs w:val="22"/>
          <w:lang w:eastAsia="en-US"/>
        </w:rPr>
      </w:pPr>
    </w:p>
    <w:p w14:paraId="1BA5E2F2" w14:textId="158E1AFA" w:rsidR="00506835" w:rsidRDefault="00AC68AB" w:rsidP="00506835">
      <w:pPr>
        <w:autoSpaceDE w:val="0"/>
        <w:autoSpaceDN w:val="0"/>
        <w:adjustRightInd w:val="0"/>
        <w:rPr>
          <w:rFonts w:ascii="Calibri" w:eastAsia="Calibri" w:hAnsi="Calibri" w:cs="Times New Roman"/>
          <w:sz w:val="22"/>
          <w:szCs w:val="22"/>
          <w:lang w:eastAsia="en-US"/>
        </w:rPr>
      </w:pPr>
      <w:r>
        <w:rPr>
          <w:rFonts w:ascii="Calibri" w:eastAsia="Calibri" w:hAnsi="Calibri" w:cs="Times New Roman"/>
          <w:color w:val="4C94D8" w:themeColor="text2" w:themeTint="80"/>
          <w:sz w:val="22"/>
          <w:szCs w:val="22"/>
          <w:lang w:eastAsia="en-US"/>
        </w:rPr>
        <w:t>(naam organisatie)</w:t>
      </w:r>
      <w:r w:rsidR="00506835">
        <w:rPr>
          <w:rFonts w:ascii="Calibri" w:eastAsia="Calibri" w:hAnsi="Calibri" w:cs="Times New Roman"/>
          <w:sz w:val="22"/>
          <w:szCs w:val="22"/>
          <w:lang w:eastAsia="en-US"/>
        </w:rPr>
        <w:t xml:space="preserve"> hanteert het uitgangspunt dat alle daadwerkelijk gemaakte (</w:t>
      </w:r>
      <w:r>
        <w:rPr>
          <w:rFonts w:ascii="Calibri" w:eastAsia="Calibri" w:hAnsi="Calibri" w:cs="Times New Roman"/>
          <w:sz w:val="22"/>
          <w:szCs w:val="22"/>
          <w:lang w:eastAsia="en-US"/>
        </w:rPr>
        <w:t>reële</w:t>
      </w:r>
      <w:r w:rsidR="00506835">
        <w:rPr>
          <w:rFonts w:ascii="Calibri" w:eastAsia="Calibri" w:hAnsi="Calibri" w:cs="Times New Roman"/>
          <w:sz w:val="22"/>
          <w:szCs w:val="22"/>
          <w:lang w:eastAsia="en-US"/>
        </w:rPr>
        <w:t xml:space="preserve">)  onkosten (behoudens reiskosten woon-werk verkeer) vergoed worden aan de vrijwilliger. </w:t>
      </w:r>
    </w:p>
    <w:p w14:paraId="46002D90" w14:textId="77777777" w:rsidR="00506835" w:rsidRDefault="00506835" w:rsidP="00506835">
      <w:pPr>
        <w:autoSpaceDE w:val="0"/>
        <w:autoSpaceDN w:val="0"/>
        <w:adjustRightInd w:val="0"/>
        <w:rPr>
          <w:rFonts w:ascii="Calibri" w:eastAsia="Calibri" w:hAnsi="Calibri" w:cs="Times New Roman"/>
          <w:sz w:val="22"/>
          <w:szCs w:val="22"/>
          <w:lang w:eastAsia="en-US"/>
        </w:rPr>
      </w:pPr>
    </w:p>
    <w:p w14:paraId="0FE0CA60" w14:textId="77777777" w:rsidR="00506835" w:rsidRDefault="00506835" w:rsidP="00506835">
      <w:pPr>
        <w:autoSpaceDE w:val="0"/>
        <w:autoSpaceDN w:val="0"/>
        <w:adjustRightInd w:val="0"/>
        <w:rPr>
          <w:rFonts w:ascii="Calibri" w:eastAsia="Calibri" w:hAnsi="Calibri" w:cs="Times New Roman"/>
          <w:sz w:val="22"/>
          <w:szCs w:val="22"/>
          <w:lang w:eastAsia="en-US"/>
        </w:rPr>
      </w:pPr>
    </w:p>
    <w:p w14:paraId="3DC08F47" w14:textId="3523F1EE" w:rsidR="0050683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Wanneer de vrijwilliger </w:t>
      </w:r>
      <w:r w:rsidR="00AC68AB">
        <w:rPr>
          <w:rFonts w:ascii="Calibri" w:eastAsia="Calibri" w:hAnsi="Calibri" w:cs="Times New Roman"/>
          <w:color w:val="4C94D8" w:themeColor="text2" w:themeTint="80"/>
          <w:sz w:val="22"/>
          <w:szCs w:val="22"/>
          <w:lang w:eastAsia="en-US"/>
        </w:rPr>
        <w:t>(naam organisatie)</w:t>
      </w:r>
      <w:r w:rsidRPr="00CD37F5">
        <w:rPr>
          <w:rFonts w:ascii="Calibri" w:eastAsia="Calibri" w:hAnsi="Calibri" w:cs="Times New Roman"/>
          <w:sz w:val="22"/>
          <w:szCs w:val="22"/>
          <w:lang w:eastAsia="en-US"/>
        </w:rPr>
        <w:t xml:space="preserve"> verlaat</w:t>
      </w:r>
      <w:r w:rsidR="00AC68AB">
        <w:rPr>
          <w:rFonts w:ascii="Calibri" w:eastAsia="Calibri" w:hAnsi="Calibri" w:cs="Times New Roman"/>
          <w:sz w:val="22"/>
          <w:szCs w:val="22"/>
          <w:lang w:eastAsia="en-US"/>
        </w:rPr>
        <w:t>, vind er een exitgesprek plaats en</w:t>
      </w:r>
      <w:r w:rsidRPr="00CD37F5">
        <w:rPr>
          <w:rFonts w:ascii="Calibri" w:eastAsia="Calibri" w:hAnsi="Calibri" w:cs="Times New Roman"/>
          <w:sz w:val="22"/>
          <w:szCs w:val="22"/>
          <w:lang w:eastAsia="en-US"/>
        </w:rPr>
        <w:t xml:space="preserve"> kan er desgewenst een getuigschrift voor </w:t>
      </w:r>
      <w:r w:rsidR="00AC68AB">
        <w:rPr>
          <w:rFonts w:ascii="Calibri" w:eastAsia="Calibri" w:hAnsi="Calibri" w:cs="Times New Roman"/>
          <w:sz w:val="22"/>
          <w:szCs w:val="22"/>
          <w:lang w:eastAsia="en-US"/>
        </w:rPr>
        <w:t>de vrijwilliger</w:t>
      </w:r>
      <w:r w:rsidRPr="00CD37F5">
        <w:rPr>
          <w:rFonts w:ascii="Calibri" w:eastAsia="Calibri" w:hAnsi="Calibri" w:cs="Times New Roman"/>
          <w:sz w:val="22"/>
          <w:szCs w:val="22"/>
          <w:lang w:eastAsia="en-US"/>
        </w:rPr>
        <w:t xml:space="preserve"> worden</w:t>
      </w:r>
      <w:r>
        <w:rPr>
          <w:rFonts w:ascii="Calibri" w:eastAsia="Calibri" w:hAnsi="Calibri" w:cs="Times New Roman"/>
          <w:sz w:val="22"/>
          <w:szCs w:val="22"/>
          <w:lang w:eastAsia="en-US"/>
        </w:rPr>
        <w:t xml:space="preserve"> </w:t>
      </w:r>
      <w:r w:rsidRPr="00CD37F5">
        <w:rPr>
          <w:rFonts w:ascii="Calibri" w:eastAsia="Calibri" w:hAnsi="Calibri" w:cs="Times New Roman"/>
          <w:sz w:val="22"/>
          <w:szCs w:val="22"/>
          <w:lang w:eastAsia="en-US"/>
        </w:rPr>
        <w:t>opgesteld. Het is aan de vrijwilligersbegeleider om het getuigschrift op te stellen</w:t>
      </w:r>
      <w:r w:rsidR="00AC68AB">
        <w:rPr>
          <w:rFonts w:ascii="Calibri" w:eastAsia="Calibri" w:hAnsi="Calibri" w:cs="Times New Roman"/>
          <w:sz w:val="22"/>
          <w:szCs w:val="22"/>
          <w:lang w:eastAsia="en-US"/>
        </w:rPr>
        <w:t xml:space="preserve">. </w:t>
      </w:r>
    </w:p>
    <w:p w14:paraId="41C8B962" w14:textId="77777777" w:rsidR="00AC68AB" w:rsidRDefault="00AC68AB" w:rsidP="00506835">
      <w:pPr>
        <w:autoSpaceDE w:val="0"/>
        <w:autoSpaceDN w:val="0"/>
        <w:adjustRightInd w:val="0"/>
        <w:rPr>
          <w:rFonts w:ascii="Calibri" w:eastAsia="Calibri" w:hAnsi="Calibri" w:cs="Times New Roman"/>
          <w:sz w:val="22"/>
          <w:szCs w:val="22"/>
          <w:lang w:eastAsia="en-US"/>
        </w:rPr>
      </w:pPr>
    </w:p>
    <w:p w14:paraId="6A6EB207" w14:textId="77777777" w:rsidR="00AC68AB" w:rsidRDefault="00AC68AB" w:rsidP="00506835">
      <w:pPr>
        <w:autoSpaceDE w:val="0"/>
        <w:autoSpaceDN w:val="0"/>
        <w:adjustRightInd w:val="0"/>
        <w:rPr>
          <w:rFonts w:ascii="Calibri" w:eastAsia="Calibri" w:hAnsi="Calibri" w:cs="Times New Roman"/>
          <w:sz w:val="22"/>
          <w:szCs w:val="22"/>
          <w:lang w:eastAsia="en-US"/>
        </w:rPr>
      </w:pPr>
    </w:p>
    <w:p w14:paraId="1C3A5C41" w14:textId="77777777" w:rsidR="00AC68AB" w:rsidRDefault="00AC68AB" w:rsidP="00506835">
      <w:pPr>
        <w:autoSpaceDE w:val="0"/>
        <w:autoSpaceDN w:val="0"/>
        <w:adjustRightInd w:val="0"/>
        <w:rPr>
          <w:rFonts w:ascii="Calibri" w:eastAsia="Calibri" w:hAnsi="Calibri" w:cs="Times New Roman"/>
          <w:sz w:val="22"/>
          <w:szCs w:val="22"/>
          <w:lang w:eastAsia="en-US"/>
        </w:rPr>
      </w:pPr>
    </w:p>
    <w:p w14:paraId="2A6B10A6" w14:textId="77777777" w:rsidR="00AC68AB" w:rsidRDefault="00AC68AB" w:rsidP="00506835">
      <w:pPr>
        <w:autoSpaceDE w:val="0"/>
        <w:autoSpaceDN w:val="0"/>
        <w:adjustRightInd w:val="0"/>
        <w:rPr>
          <w:rFonts w:ascii="Calibri" w:eastAsia="Calibri" w:hAnsi="Calibri" w:cs="Times New Roman"/>
          <w:sz w:val="22"/>
          <w:szCs w:val="22"/>
          <w:lang w:eastAsia="en-US"/>
        </w:rPr>
      </w:pPr>
    </w:p>
    <w:p w14:paraId="1F457ECC"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481E1015" w14:textId="5F40EBCD" w:rsidR="00506835" w:rsidRPr="003F7B21" w:rsidRDefault="00506835" w:rsidP="00506835">
      <w:pPr>
        <w:autoSpaceDE w:val="0"/>
        <w:autoSpaceDN w:val="0"/>
        <w:adjustRightInd w:val="0"/>
        <w:rPr>
          <w:rFonts w:ascii="Calibri" w:eastAsia="Calibri" w:hAnsi="Calibri" w:cs="Times New Roman"/>
          <w:b/>
          <w:sz w:val="22"/>
          <w:szCs w:val="22"/>
          <w:lang w:eastAsia="en-US"/>
        </w:rPr>
      </w:pPr>
      <w:r w:rsidRPr="003F7B21">
        <w:rPr>
          <w:rFonts w:ascii="Calibri" w:eastAsia="Calibri" w:hAnsi="Calibri" w:cs="Times New Roman"/>
          <w:b/>
          <w:sz w:val="22"/>
          <w:szCs w:val="22"/>
          <w:lang w:eastAsia="en-US"/>
        </w:rPr>
        <w:lastRenderedPageBreak/>
        <w:t>Arbeids</w:t>
      </w:r>
      <w:r w:rsidR="00AC68AB">
        <w:rPr>
          <w:rFonts w:ascii="Calibri" w:eastAsia="Calibri" w:hAnsi="Calibri" w:cs="Times New Roman"/>
          <w:b/>
          <w:sz w:val="22"/>
          <w:szCs w:val="22"/>
          <w:lang w:eastAsia="en-US"/>
        </w:rPr>
        <w:t>omstandigheden</w:t>
      </w:r>
      <w:r w:rsidRPr="003F7B21">
        <w:rPr>
          <w:rFonts w:ascii="Calibri" w:eastAsia="Calibri" w:hAnsi="Calibri" w:cs="Times New Roman"/>
          <w:b/>
          <w:sz w:val="22"/>
          <w:szCs w:val="22"/>
          <w:lang w:eastAsia="en-US"/>
        </w:rPr>
        <w:t>/regelingen voor vrijwilligers</w:t>
      </w:r>
    </w:p>
    <w:p w14:paraId="445BC368"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de Gemeente Doetinchem heeft voor alle vrijwilligers die vanuit een collectief in de gemeente onverplicht en onbetaald werk verricht een collectieve  verzekering gesloten (VNG Vrijwilligersverzekering bij Centraal Beheer Achmea</w:t>
      </w:r>
      <w:r>
        <w:rPr>
          <w:rFonts w:ascii="Calibri" w:eastAsia="Calibri" w:hAnsi="Calibri" w:cs="Times New Roman"/>
          <w:sz w:val="22"/>
          <w:szCs w:val="22"/>
          <w:lang w:eastAsia="en-US"/>
        </w:rPr>
        <w:t>)</w:t>
      </w:r>
      <w:r w:rsidRPr="00CD37F5">
        <w:rPr>
          <w:rFonts w:ascii="Calibri" w:eastAsia="Calibri" w:hAnsi="Calibri" w:cs="Times New Roman"/>
          <w:sz w:val="22"/>
          <w:szCs w:val="22"/>
          <w:lang w:eastAsia="en-US"/>
        </w:rPr>
        <w:t xml:space="preserve">. De volgende </w:t>
      </w:r>
      <w:r>
        <w:rPr>
          <w:rFonts w:ascii="Calibri" w:eastAsia="Calibri" w:hAnsi="Calibri" w:cs="Times New Roman"/>
          <w:sz w:val="22"/>
          <w:szCs w:val="22"/>
          <w:lang w:eastAsia="en-US"/>
        </w:rPr>
        <w:t xml:space="preserve">(relevante) </w:t>
      </w:r>
      <w:r w:rsidRPr="00CD37F5">
        <w:rPr>
          <w:rFonts w:ascii="Calibri" w:eastAsia="Calibri" w:hAnsi="Calibri" w:cs="Times New Roman"/>
          <w:sz w:val="22"/>
          <w:szCs w:val="22"/>
          <w:lang w:eastAsia="en-US"/>
        </w:rPr>
        <w:t>verzekeringen zijn afgesloten:</w:t>
      </w:r>
    </w:p>
    <w:p w14:paraId="0F643517" w14:textId="77777777" w:rsidR="00506835" w:rsidRPr="00CD37F5" w:rsidRDefault="00506835" w:rsidP="00506835">
      <w:pPr>
        <w:numPr>
          <w:ilvl w:val="0"/>
          <w:numId w:val="2"/>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Aansprakelijkheidsverzekering voor rechtspersonen.</w:t>
      </w:r>
    </w:p>
    <w:p w14:paraId="125571B3" w14:textId="77777777" w:rsidR="00506835" w:rsidRPr="00CD37F5" w:rsidRDefault="00506835" w:rsidP="00506835">
      <w:pPr>
        <w:numPr>
          <w:ilvl w:val="0"/>
          <w:numId w:val="2"/>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Verkeersaansprakelijkheid rechtspersonen</w:t>
      </w:r>
    </w:p>
    <w:p w14:paraId="72F7984C" w14:textId="77777777" w:rsidR="00506835" w:rsidRPr="00CD37F5" w:rsidRDefault="00506835" w:rsidP="00506835">
      <w:pPr>
        <w:numPr>
          <w:ilvl w:val="0"/>
          <w:numId w:val="2"/>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Ongevallenverzekering voor vrijwilligers</w:t>
      </w:r>
    </w:p>
    <w:p w14:paraId="1F9A8543" w14:textId="77777777" w:rsidR="00506835" w:rsidRPr="00CD37F5" w:rsidRDefault="00506835" w:rsidP="00506835">
      <w:pPr>
        <w:numPr>
          <w:ilvl w:val="0"/>
          <w:numId w:val="2"/>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Eigendommenverzekering voor vrijwilligers</w:t>
      </w:r>
    </w:p>
    <w:p w14:paraId="05F71351" w14:textId="77777777" w:rsidR="00506835" w:rsidRPr="00CD37F5" w:rsidRDefault="00506835" w:rsidP="00506835">
      <w:pPr>
        <w:numPr>
          <w:ilvl w:val="0"/>
          <w:numId w:val="2"/>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Rechtsbijstandverzekering voor de vrijwilliger</w:t>
      </w:r>
    </w:p>
    <w:p w14:paraId="72ACB1D6"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Meer informatie hierover is gepubliceerd op de site van de gemeente Doetinchem. </w:t>
      </w:r>
    </w:p>
    <w:p w14:paraId="662F4D69"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3FB999EC" w14:textId="7F54B133" w:rsidR="00506835" w:rsidRPr="00AC68AB" w:rsidRDefault="00506835" w:rsidP="00506835">
      <w:pPr>
        <w:autoSpaceDE w:val="0"/>
        <w:autoSpaceDN w:val="0"/>
        <w:adjustRightInd w:val="0"/>
        <w:rPr>
          <w:rFonts w:ascii="Calibri" w:eastAsia="Calibri" w:hAnsi="Calibri" w:cs="Times New Roman"/>
          <w:color w:val="4C94D8" w:themeColor="text2" w:themeTint="80"/>
          <w:sz w:val="22"/>
          <w:szCs w:val="22"/>
          <w:lang w:eastAsia="en-US"/>
        </w:rPr>
      </w:pPr>
      <w:r w:rsidRPr="00AC68AB">
        <w:rPr>
          <w:rFonts w:ascii="Calibri" w:eastAsia="Calibri" w:hAnsi="Calibri" w:cs="Times New Roman"/>
          <w:color w:val="4C94D8" w:themeColor="text2" w:themeTint="80"/>
          <w:sz w:val="22"/>
          <w:szCs w:val="22"/>
          <w:lang w:eastAsia="en-US"/>
        </w:rPr>
        <w:t xml:space="preserve">De arbeidsomstandigheden worden meegenomen in </w:t>
      </w:r>
      <w:r w:rsidR="00AC68AB" w:rsidRPr="00AC68AB">
        <w:rPr>
          <w:rFonts w:ascii="Calibri" w:eastAsia="Calibri" w:hAnsi="Calibri" w:cs="Times New Roman"/>
          <w:color w:val="4C94D8" w:themeColor="text2" w:themeTint="80"/>
          <w:sz w:val="22"/>
          <w:szCs w:val="22"/>
          <w:lang w:eastAsia="en-US"/>
        </w:rPr>
        <w:t xml:space="preserve">een </w:t>
      </w:r>
      <w:r w:rsidRPr="00AC68AB">
        <w:rPr>
          <w:rFonts w:ascii="Calibri" w:eastAsia="Calibri" w:hAnsi="Calibri" w:cs="Times New Roman"/>
          <w:color w:val="4C94D8" w:themeColor="text2" w:themeTint="80"/>
          <w:sz w:val="22"/>
          <w:szCs w:val="22"/>
          <w:lang w:eastAsia="en-US"/>
        </w:rPr>
        <w:t>periodieke RIO onderzoek.</w:t>
      </w:r>
      <w:r w:rsidR="00AC68AB" w:rsidRPr="00AC68AB">
        <w:rPr>
          <w:rFonts w:ascii="Calibri" w:eastAsia="Calibri" w:hAnsi="Calibri" w:cs="Times New Roman"/>
          <w:color w:val="4C94D8" w:themeColor="text2" w:themeTint="80"/>
          <w:sz w:val="22"/>
          <w:szCs w:val="22"/>
          <w:lang w:eastAsia="en-US"/>
        </w:rPr>
        <w:t xml:space="preserve"> </w:t>
      </w:r>
      <w:r w:rsidRPr="00AC68AB">
        <w:rPr>
          <w:rFonts w:ascii="Calibri" w:eastAsia="Calibri" w:hAnsi="Calibri" w:cs="Times New Roman"/>
          <w:color w:val="4C94D8" w:themeColor="text2" w:themeTint="80"/>
          <w:sz w:val="22"/>
          <w:szCs w:val="22"/>
          <w:lang w:eastAsia="en-US"/>
        </w:rPr>
        <w:t xml:space="preserve"> </w:t>
      </w:r>
    </w:p>
    <w:p w14:paraId="4E52D856"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5B4240C5"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17BBA421" w14:textId="77777777" w:rsidR="00506835" w:rsidRPr="00435E00" w:rsidRDefault="00506835" w:rsidP="00506835">
      <w:pPr>
        <w:autoSpaceDE w:val="0"/>
        <w:autoSpaceDN w:val="0"/>
        <w:adjustRightInd w:val="0"/>
        <w:rPr>
          <w:rFonts w:ascii="Calibri" w:eastAsia="Calibri" w:hAnsi="Calibri" w:cs="Times New Roman"/>
          <w:b/>
          <w:sz w:val="22"/>
          <w:szCs w:val="22"/>
          <w:lang w:eastAsia="en-US"/>
        </w:rPr>
      </w:pPr>
      <w:r w:rsidRPr="00435E00">
        <w:rPr>
          <w:rFonts w:ascii="Calibri" w:eastAsia="Calibri" w:hAnsi="Calibri" w:cs="Times New Roman"/>
          <w:b/>
          <w:sz w:val="22"/>
          <w:szCs w:val="22"/>
          <w:lang w:eastAsia="en-US"/>
        </w:rPr>
        <w:t>Medezeggenschap</w:t>
      </w:r>
    </w:p>
    <w:p w14:paraId="16C08CA5" w14:textId="771294DF" w:rsidR="00506835" w:rsidRDefault="00AC68AB" w:rsidP="00506835">
      <w:pPr>
        <w:autoSpaceDE w:val="0"/>
        <w:autoSpaceDN w:val="0"/>
        <w:adjustRightInd w:val="0"/>
        <w:rPr>
          <w:rFonts w:ascii="Calibri" w:eastAsia="Calibri" w:hAnsi="Calibri" w:cs="Times New Roman"/>
          <w:sz w:val="22"/>
          <w:szCs w:val="22"/>
          <w:lang w:eastAsia="en-US"/>
        </w:rPr>
      </w:pPr>
      <w:r>
        <w:rPr>
          <w:rFonts w:ascii="Calibri" w:eastAsia="Calibri" w:hAnsi="Calibri" w:cs="Times New Roman"/>
          <w:sz w:val="22"/>
          <w:szCs w:val="22"/>
          <w:lang w:eastAsia="en-US"/>
        </w:rPr>
        <w:t xml:space="preserve">Binnen </w:t>
      </w:r>
      <w:r>
        <w:rPr>
          <w:rFonts w:ascii="Calibri" w:eastAsia="Calibri" w:hAnsi="Calibri" w:cs="Times New Roman"/>
          <w:color w:val="4C94D8" w:themeColor="text2" w:themeTint="80"/>
          <w:sz w:val="22"/>
          <w:szCs w:val="22"/>
          <w:lang w:eastAsia="en-US"/>
        </w:rPr>
        <w:t xml:space="preserve">(naam organisatie) </w:t>
      </w:r>
      <w:r>
        <w:rPr>
          <w:rFonts w:ascii="Calibri" w:eastAsia="Calibri" w:hAnsi="Calibri" w:cs="Times New Roman"/>
          <w:sz w:val="22"/>
          <w:szCs w:val="22"/>
          <w:lang w:eastAsia="en-US"/>
        </w:rPr>
        <w:t>is de medezeggenschap van de vrijwilligers als volgt vormgegeven;</w:t>
      </w:r>
    </w:p>
    <w:p w14:paraId="011B3262" w14:textId="77777777" w:rsidR="00AC68AB" w:rsidRDefault="00AC68AB" w:rsidP="00506835">
      <w:pPr>
        <w:autoSpaceDE w:val="0"/>
        <w:autoSpaceDN w:val="0"/>
        <w:adjustRightInd w:val="0"/>
        <w:rPr>
          <w:rFonts w:ascii="Calibri" w:eastAsia="Calibri" w:hAnsi="Calibri" w:cs="Times New Roman"/>
          <w:sz w:val="22"/>
          <w:szCs w:val="22"/>
          <w:lang w:eastAsia="en-US"/>
        </w:rPr>
      </w:pPr>
    </w:p>
    <w:p w14:paraId="434CBD35" w14:textId="77777777" w:rsidR="00AC68AB" w:rsidRPr="00AC68AB" w:rsidRDefault="00AC68AB" w:rsidP="00506835">
      <w:pPr>
        <w:autoSpaceDE w:val="0"/>
        <w:autoSpaceDN w:val="0"/>
        <w:adjustRightInd w:val="0"/>
        <w:rPr>
          <w:rFonts w:ascii="Calibri" w:eastAsia="Calibri" w:hAnsi="Calibri" w:cs="Times New Roman"/>
          <w:b/>
          <w:sz w:val="22"/>
          <w:szCs w:val="22"/>
          <w:lang w:eastAsia="en-US"/>
        </w:rPr>
      </w:pPr>
    </w:p>
    <w:p w14:paraId="73E05567" w14:textId="77777777" w:rsidR="00506835" w:rsidRPr="00435E00" w:rsidRDefault="00506835" w:rsidP="00506835">
      <w:pPr>
        <w:autoSpaceDE w:val="0"/>
        <w:autoSpaceDN w:val="0"/>
        <w:adjustRightInd w:val="0"/>
        <w:rPr>
          <w:rFonts w:ascii="Calibri" w:eastAsia="Calibri" w:hAnsi="Calibri" w:cs="Times New Roman"/>
          <w:b/>
          <w:sz w:val="22"/>
          <w:szCs w:val="22"/>
          <w:lang w:eastAsia="en-US"/>
        </w:rPr>
      </w:pPr>
      <w:r w:rsidRPr="00435E00">
        <w:rPr>
          <w:rFonts w:ascii="Calibri" w:eastAsia="Calibri" w:hAnsi="Calibri" w:cs="Times New Roman"/>
          <w:b/>
          <w:sz w:val="22"/>
          <w:szCs w:val="22"/>
          <w:lang w:eastAsia="en-US"/>
        </w:rPr>
        <w:t>Informatie en communicatie</w:t>
      </w:r>
    </w:p>
    <w:p w14:paraId="00394ADB"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Communicatie is van essentieel belang in een organisatie. We onderscheiden 3 verschillende communicatiestromen richting de vrijwilligers:: </w:t>
      </w:r>
    </w:p>
    <w:p w14:paraId="30F95F8B" w14:textId="77777777" w:rsidR="00506835" w:rsidRPr="00CD37F5" w:rsidRDefault="00506835" w:rsidP="00506835">
      <w:pPr>
        <w:numPr>
          <w:ilvl w:val="0"/>
          <w:numId w:val="1"/>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Taakgerichte communicatie: Tussen de activiteitverantwoordelijke en de vrijwilligers is regelmatig (in)formeel overleg over de uit te voeren activiteit. </w:t>
      </w:r>
      <w:r>
        <w:rPr>
          <w:rFonts w:ascii="Calibri" w:eastAsia="Calibri" w:hAnsi="Calibri" w:cs="Times New Roman"/>
          <w:sz w:val="22"/>
          <w:szCs w:val="22"/>
          <w:lang w:eastAsia="en-US"/>
        </w:rPr>
        <w:t>Dit is de v</w:t>
      </w:r>
      <w:r w:rsidRPr="00CD37F5">
        <w:rPr>
          <w:rFonts w:ascii="Calibri" w:eastAsia="Calibri" w:hAnsi="Calibri" w:cs="Times New Roman"/>
          <w:sz w:val="22"/>
          <w:szCs w:val="22"/>
          <w:lang w:eastAsia="en-US"/>
        </w:rPr>
        <w:t xml:space="preserve">erantwoordelijkheid van de activiteitverantwoordelijke. </w:t>
      </w:r>
    </w:p>
    <w:p w14:paraId="69D322E0" w14:textId="77777777" w:rsidR="00506835" w:rsidRPr="00CD37F5" w:rsidRDefault="00506835" w:rsidP="00506835">
      <w:pPr>
        <w:numPr>
          <w:ilvl w:val="0"/>
          <w:numId w:val="1"/>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Communicatie tussen vrijwilligersbegeleider en vrijwilliger. In deze (in)formele communicatie staat het welbevinden van de vrijwilliger centraal. Sluiten zijn taken nog aan bij zijn doelen zoals afgesproken in de overeenkomst. </w:t>
      </w:r>
    </w:p>
    <w:p w14:paraId="63EDC942" w14:textId="77777777" w:rsidR="00506835" w:rsidRPr="00CD37F5" w:rsidRDefault="00506835" w:rsidP="00506835">
      <w:pPr>
        <w:autoSpaceDE w:val="0"/>
        <w:autoSpaceDN w:val="0"/>
        <w:adjustRightInd w:val="0"/>
        <w:ind w:left="72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In de praktijk zal de activiteitverantwoordelijke regelmatig ook de vrijwilligersbegeleider zijn. Dan zullen deze communicatiestromen samen vallen. </w:t>
      </w:r>
      <w:r>
        <w:rPr>
          <w:rFonts w:ascii="Calibri" w:eastAsia="Calibri" w:hAnsi="Calibri" w:cs="Times New Roman"/>
          <w:sz w:val="22"/>
          <w:szCs w:val="22"/>
          <w:lang w:eastAsia="en-US"/>
        </w:rPr>
        <w:t>Dit is de v</w:t>
      </w:r>
      <w:r w:rsidRPr="00CD37F5">
        <w:rPr>
          <w:rFonts w:ascii="Calibri" w:eastAsia="Calibri" w:hAnsi="Calibri" w:cs="Times New Roman"/>
          <w:sz w:val="22"/>
          <w:szCs w:val="22"/>
          <w:lang w:eastAsia="en-US"/>
        </w:rPr>
        <w:t>erantwoordelijkheid van de vrijwilligersbegeleiders .</w:t>
      </w:r>
    </w:p>
    <w:p w14:paraId="344ED9AB" w14:textId="5262F06E" w:rsidR="00506835" w:rsidRPr="009D6DC8" w:rsidRDefault="00506835" w:rsidP="00506835">
      <w:pPr>
        <w:numPr>
          <w:ilvl w:val="0"/>
          <w:numId w:val="1"/>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Organisatiecommunicatie. Een vrijwilliger heeft veelal een band met een </w:t>
      </w:r>
      <w:r w:rsidR="00AC68AB">
        <w:rPr>
          <w:rFonts w:ascii="Calibri" w:eastAsia="Calibri" w:hAnsi="Calibri" w:cs="Times New Roman"/>
          <w:sz w:val="22"/>
          <w:szCs w:val="22"/>
          <w:lang w:eastAsia="en-US"/>
        </w:rPr>
        <w:t>locatie / dienst of begeleider</w:t>
      </w:r>
      <w:r w:rsidRPr="00CD37F5">
        <w:rPr>
          <w:rFonts w:ascii="Calibri" w:eastAsia="Calibri" w:hAnsi="Calibri" w:cs="Times New Roman"/>
          <w:sz w:val="22"/>
          <w:szCs w:val="22"/>
          <w:lang w:eastAsia="en-US"/>
        </w:rPr>
        <w:t xml:space="preserve">. Toch zijn ze onderdeel van </w:t>
      </w:r>
      <w:r w:rsidR="00AC68AB">
        <w:rPr>
          <w:rFonts w:ascii="Calibri" w:eastAsia="Calibri" w:hAnsi="Calibri" w:cs="Times New Roman"/>
          <w:color w:val="4C94D8" w:themeColor="text2" w:themeTint="80"/>
          <w:sz w:val="22"/>
          <w:szCs w:val="22"/>
          <w:lang w:eastAsia="en-US"/>
        </w:rPr>
        <w:t>(naam organisatie)</w:t>
      </w:r>
      <w:r w:rsidR="00AC68AB">
        <w:rPr>
          <w:rFonts w:ascii="Calibri" w:eastAsia="Calibri" w:hAnsi="Calibri" w:cs="Times New Roman"/>
          <w:sz w:val="22"/>
          <w:szCs w:val="22"/>
          <w:lang w:eastAsia="en-US"/>
        </w:rPr>
        <w:t xml:space="preserve"> in zijn geheel.</w:t>
      </w:r>
      <w:r w:rsidRPr="00CD37F5">
        <w:rPr>
          <w:rFonts w:ascii="Calibri" w:eastAsia="Calibri" w:hAnsi="Calibri" w:cs="Times New Roman"/>
          <w:sz w:val="22"/>
          <w:szCs w:val="22"/>
          <w:lang w:eastAsia="en-US"/>
        </w:rPr>
        <w:t xml:space="preserve"> Periodiek zullen de vrijwilligers op de hoogte worden gehouden middels een nieuwsbrief</w:t>
      </w:r>
      <w:r>
        <w:rPr>
          <w:rFonts w:ascii="Calibri" w:eastAsia="Calibri" w:hAnsi="Calibri" w:cs="Times New Roman"/>
          <w:sz w:val="22"/>
          <w:szCs w:val="22"/>
          <w:lang w:eastAsia="en-US"/>
        </w:rPr>
        <w:t>.</w:t>
      </w:r>
    </w:p>
    <w:p w14:paraId="50015627" w14:textId="0358C19F" w:rsidR="00506835" w:rsidRDefault="00506835" w:rsidP="00506835">
      <w:pPr>
        <w:numPr>
          <w:ilvl w:val="0"/>
          <w:numId w:val="1"/>
        </w:num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 xml:space="preserve"> Doel hiervan kan zijn om de mobiliteit van de vrijwilliger te vergroten en daarmee zijn of haar wereld.  De verantwoordelijkheid van deze nieuwsbrief ligt bij </w:t>
      </w:r>
      <w:r w:rsidR="00AC68AB">
        <w:rPr>
          <w:rFonts w:ascii="Calibri" w:eastAsia="Calibri" w:hAnsi="Calibri" w:cs="Times New Roman"/>
          <w:sz w:val="22"/>
          <w:szCs w:val="22"/>
          <w:lang w:eastAsia="en-US"/>
        </w:rPr>
        <w:t>………………………………………………..</w:t>
      </w:r>
    </w:p>
    <w:p w14:paraId="3018DF87" w14:textId="77777777" w:rsidR="00506835" w:rsidRPr="00CD37F5" w:rsidRDefault="00506835" w:rsidP="00506835">
      <w:pPr>
        <w:autoSpaceDE w:val="0"/>
        <w:autoSpaceDN w:val="0"/>
        <w:adjustRightInd w:val="0"/>
        <w:ind w:left="360"/>
        <w:rPr>
          <w:rFonts w:ascii="Calibri" w:eastAsia="Calibri" w:hAnsi="Calibri" w:cs="Times New Roman"/>
          <w:sz w:val="22"/>
          <w:szCs w:val="22"/>
          <w:lang w:eastAsia="en-US"/>
        </w:rPr>
      </w:pPr>
    </w:p>
    <w:p w14:paraId="454409DF" w14:textId="49910669" w:rsidR="00506835" w:rsidRDefault="00506835" w:rsidP="00506835">
      <w:pPr>
        <w:autoSpaceDE w:val="0"/>
        <w:autoSpaceDN w:val="0"/>
        <w:adjustRightInd w:val="0"/>
        <w:rPr>
          <w:rFonts w:ascii="Calibri" w:eastAsia="Calibri" w:hAnsi="Calibri" w:cs="Times New Roman"/>
          <w:sz w:val="22"/>
          <w:szCs w:val="22"/>
          <w:lang w:eastAsia="en-US"/>
        </w:rPr>
      </w:pPr>
      <w:r w:rsidRPr="009D6DC8">
        <w:rPr>
          <w:rFonts w:ascii="Calibri" w:eastAsia="Calibri" w:hAnsi="Calibri" w:cs="Times New Roman"/>
          <w:sz w:val="22"/>
          <w:szCs w:val="22"/>
          <w:lang w:eastAsia="en-US"/>
        </w:rPr>
        <w:t xml:space="preserve">Alle vrijwilligers </w:t>
      </w:r>
      <w:r w:rsidR="00AC68AB">
        <w:rPr>
          <w:rFonts w:ascii="Calibri" w:eastAsia="Calibri" w:hAnsi="Calibri" w:cs="Times New Roman"/>
          <w:sz w:val="22"/>
          <w:szCs w:val="22"/>
          <w:lang w:eastAsia="en-US"/>
        </w:rPr>
        <w:t xml:space="preserve">ontvangen, bij aanvang, informatie over de organisatie en de werkzaamheden. </w:t>
      </w:r>
    </w:p>
    <w:p w14:paraId="5E3B82F5" w14:textId="77777777" w:rsidR="00506835" w:rsidRDefault="00506835" w:rsidP="00506835">
      <w:pPr>
        <w:autoSpaceDE w:val="0"/>
        <w:autoSpaceDN w:val="0"/>
        <w:adjustRightInd w:val="0"/>
        <w:rPr>
          <w:rFonts w:ascii="Calibri" w:eastAsia="Calibri" w:hAnsi="Calibri" w:cs="Times New Roman"/>
          <w:b/>
          <w:sz w:val="22"/>
          <w:szCs w:val="22"/>
          <w:lang w:eastAsia="en-US"/>
        </w:rPr>
      </w:pPr>
    </w:p>
    <w:p w14:paraId="2C1BCDC4" w14:textId="77777777" w:rsidR="00506835" w:rsidRPr="003F7B21" w:rsidRDefault="00506835" w:rsidP="00506835">
      <w:pPr>
        <w:autoSpaceDE w:val="0"/>
        <w:autoSpaceDN w:val="0"/>
        <w:adjustRightInd w:val="0"/>
        <w:rPr>
          <w:rFonts w:ascii="Calibri" w:eastAsia="Calibri" w:hAnsi="Calibri" w:cs="Times New Roman"/>
          <w:b/>
          <w:sz w:val="22"/>
          <w:szCs w:val="22"/>
          <w:lang w:eastAsia="en-US"/>
        </w:rPr>
      </w:pPr>
      <w:r w:rsidRPr="003F7B21">
        <w:rPr>
          <w:rFonts w:ascii="Calibri" w:eastAsia="Calibri" w:hAnsi="Calibri" w:cs="Times New Roman"/>
          <w:b/>
          <w:sz w:val="22"/>
          <w:szCs w:val="22"/>
          <w:lang w:eastAsia="en-US"/>
        </w:rPr>
        <w:t>Vastleggen van het vrijwilligersbeleid</w:t>
      </w:r>
    </w:p>
    <w:p w14:paraId="41B1AD19" w14:textId="6DF6FE24"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Het vrijwilligersbeleid zal</w:t>
      </w:r>
      <w:r>
        <w:rPr>
          <w:rFonts w:ascii="Calibri" w:eastAsia="Calibri" w:hAnsi="Calibri" w:cs="Times New Roman"/>
          <w:sz w:val="22"/>
          <w:szCs w:val="22"/>
          <w:lang w:eastAsia="en-US"/>
        </w:rPr>
        <w:t xml:space="preserve"> eens per  2 jaar </w:t>
      </w:r>
      <w:r w:rsidRPr="00CD37F5">
        <w:rPr>
          <w:rFonts w:ascii="Calibri" w:eastAsia="Calibri" w:hAnsi="Calibri" w:cs="Times New Roman"/>
          <w:sz w:val="22"/>
          <w:szCs w:val="22"/>
          <w:lang w:eastAsia="en-US"/>
        </w:rPr>
        <w:t xml:space="preserve">worden geëvalueerd en, indien nodig, worden herzien . Het initiatief hiervoor wordt genomen door </w:t>
      </w:r>
      <w:r w:rsidR="00AC68AB">
        <w:rPr>
          <w:rFonts w:ascii="Calibri" w:eastAsia="Calibri" w:hAnsi="Calibri" w:cs="Times New Roman"/>
          <w:sz w:val="22"/>
          <w:szCs w:val="22"/>
          <w:lang w:eastAsia="en-US"/>
        </w:rPr>
        <w:t>………………………………………………………………………………………………</w:t>
      </w:r>
    </w:p>
    <w:p w14:paraId="584A6A34" w14:textId="77777777" w:rsidR="00506835" w:rsidRPr="00CD37F5" w:rsidRDefault="00506835" w:rsidP="00506835">
      <w:pPr>
        <w:autoSpaceDE w:val="0"/>
        <w:autoSpaceDN w:val="0"/>
        <w:adjustRightInd w:val="0"/>
        <w:rPr>
          <w:rFonts w:ascii="Calibri" w:eastAsia="Calibri" w:hAnsi="Calibri" w:cs="Times New Roman"/>
          <w:sz w:val="22"/>
          <w:szCs w:val="22"/>
          <w:lang w:eastAsia="en-US"/>
        </w:rPr>
      </w:pPr>
    </w:p>
    <w:p w14:paraId="39D929BA" w14:textId="77777777" w:rsidR="00506835" w:rsidRPr="003F7B21" w:rsidRDefault="00506835" w:rsidP="00506835">
      <w:pPr>
        <w:autoSpaceDE w:val="0"/>
        <w:autoSpaceDN w:val="0"/>
        <w:adjustRightInd w:val="0"/>
        <w:rPr>
          <w:rFonts w:ascii="Calibri" w:eastAsia="Calibri" w:hAnsi="Calibri" w:cs="Times New Roman"/>
          <w:b/>
          <w:sz w:val="22"/>
          <w:szCs w:val="22"/>
          <w:lang w:eastAsia="en-US"/>
        </w:rPr>
      </w:pPr>
      <w:r w:rsidRPr="003F7B21">
        <w:rPr>
          <w:rFonts w:ascii="Calibri" w:eastAsia="Calibri" w:hAnsi="Calibri" w:cs="Times New Roman"/>
          <w:b/>
          <w:sz w:val="22"/>
          <w:szCs w:val="22"/>
          <w:lang w:eastAsia="en-US"/>
        </w:rPr>
        <w:t>Invoering, evaluatie en borging van het vrijwilligersbeleid?</w:t>
      </w:r>
    </w:p>
    <w:p w14:paraId="5B22A06E" w14:textId="2485BC22" w:rsidR="00506835" w:rsidRPr="00CD37F5" w:rsidRDefault="00506835" w:rsidP="00506835">
      <w:pPr>
        <w:autoSpaceDE w:val="0"/>
        <w:autoSpaceDN w:val="0"/>
        <w:adjustRightInd w:val="0"/>
        <w:rPr>
          <w:rFonts w:ascii="Calibri" w:eastAsia="Calibri" w:hAnsi="Calibri" w:cs="Times New Roman"/>
          <w:sz w:val="22"/>
          <w:szCs w:val="22"/>
          <w:lang w:eastAsia="en-US"/>
        </w:rPr>
      </w:pPr>
      <w:r w:rsidRPr="00CD37F5">
        <w:rPr>
          <w:rFonts w:ascii="Calibri" w:eastAsia="Calibri" w:hAnsi="Calibri" w:cs="Times New Roman"/>
          <w:sz w:val="22"/>
          <w:szCs w:val="22"/>
          <w:lang w:eastAsia="en-US"/>
        </w:rPr>
        <w:t>Het vrijwilligersbeleid zal worden in</w:t>
      </w:r>
      <w:r>
        <w:rPr>
          <w:rFonts w:ascii="Calibri" w:eastAsia="Calibri" w:hAnsi="Calibri" w:cs="Times New Roman"/>
          <w:sz w:val="22"/>
          <w:szCs w:val="22"/>
          <w:lang w:eastAsia="en-US"/>
        </w:rPr>
        <w:t>gevoerd in</w:t>
      </w:r>
      <w:r w:rsidR="00AC68AB">
        <w:rPr>
          <w:rFonts w:ascii="Calibri" w:eastAsia="Calibri" w:hAnsi="Calibri" w:cs="Times New Roman"/>
          <w:sz w:val="22"/>
          <w:szCs w:val="22"/>
          <w:lang w:eastAsia="en-US"/>
        </w:rPr>
        <w:t>………………….</w:t>
      </w:r>
      <w:r>
        <w:rPr>
          <w:rFonts w:ascii="Calibri" w:eastAsia="Calibri" w:hAnsi="Calibri" w:cs="Times New Roman"/>
          <w:sz w:val="22"/>
          <w:szCs w:val="22"/>
          <w:lang w:eastAsia="en-US"/>
        </w:rPr>
        <w:t xml:space="preserve">. Eens per 2 jaar </w:t>
      </w:r>
      <w:r w:rsidRPr="00CD37F5">
        <w:rPr>
          <w:rFonts w:ascii="Calibri" w:eastAsia="Calibri" w:hAnsi="Calibri" w:cs="Times New Roman"/>
          <w:sz w:val="22"/>
          <w:szCs w:val="22"/>
          <w:lang w:eastAsia="en-US"/>
        </w:rPr>
        <w:t>vi</w:t>
      </w:r>
      <w:r>
        <w:rPr>
          <w:rFonts w:ascii="Calibri" w:eastAsia="Calibri" w:hAnsi="Calibri" w:cs="Times New Roman"/>
          <w:sz w:val="22"/>
          <w:szCs w:val="22"/>
          <w:lang w:eastAsia="en-US"/>
        </w:rPr>
        <w:t>ndt er een evaluatie plaats en za</w:t>
      </w:r>
      <w:r w:rsidRPr="00CD37F5">
        <w:rPr>
          <w:rFonts w:ascii="Calibri" w:eastAsia="Calibri" w:hAnsi="Calibri" w:cs="Times New Roman"/>
          <w:sz w:val="22"/>
          <w:szCs w:val="22"/>
          <w:lang w:eastAsia="en-US"/>
        </w:rPr>
        <w:t xml:space="preserve">l de output van deze evaluatie dienen als input voor het nieuw vast te stellen beleid. Bij de evaluatie is een vertegenwoordiging van de vrijwilligers betrokken. </w:t>
      </w:r>
    </w:p>
    <w:p w14:paraId="01EA9863" w14:textId="6CA761C7" w:rsidR="00506835" w:rsidRDefault="00506835" w:rsidP="00506835">
      <w:pPr>
        <w:autoSpaceDE w:val="0"/>
        <w:autoSpaceDN w:val="0"/>
        <w:adjustRightInd w:val="0"/>
        <w:rPr>
          <w:rFonts w:ascii="Calibri" w:eastAsia="Calibri" w:hAnsi="Calibri" w:cs="Times New Roman"/>
          <w:b/>
          <w:sz w:val="22"/>
          <w:szCs w:val="22"/>
          <w:lang w:eastAsia="en-US"/>
        </w:rPr>
      </w:pPr>
    </w:p>
    <w:p w14:paraId="1FE4C6D6" w14:textId="77777777" w:rsidR="00506835" w:rsidRDefault="00506835" w:rsidP="00506835">
      <w:pPr>
        <w:rPr>
          <w:rFonts w:ascii="Times New Roman" w:hAnsi="Times New Roman" w:cs="Times New Roman"/>
          <w:sz w:val="24"/>
          <w:szCs w:val="24"/>
        </w:rPr>
      </w:pPr>
      <w:r>
        <w:rPr>
          <w:rFonts w:ascii="Times New Roman" w:hAnsi="Times New Roman" w:cs="Times New Roman"/>
          <w:sz w:val="24"/>
          <w:szCs w:val="24"/>
        </w:rPr>
        <w:lastRenderedPageBreak/>
        <w:t>Bijlage 1</w:t>
      </w:r>
    </w:p>
    <w:p w14:paraId="26ACD46A" w14:textId="77777777" w:rsidR="00506835" w:rsidRDefault="00506835" w:rsidP="00506835">
      <w:pPr>
        <w:rPr>
          <w:rFonts w:ascii="Times New Roman" w:hAnsi="Times New Roman" w:cs="Times New Roman"/>
          <w:sz w:val="24"/>
          <w:szCs w:val="24"/>
        </w:rPr>
      </w:pPr>
    </w:p>
    <w:p w14:paraId="4E3841F4" w14:textId="4A68A3D5" w:rsidR="00506835" w:rsidRPr="00AC68AB" w:rsidRDefault="00506835" w:rsidP="00506835">
      <w:pPr>
        <w:rPr>
          <w:rFonts w:ascii="Calibri" w:hAnsi="Calibri" w:cs="Calibri"/>
          <w:b/>
          <w:sz w:val="22"/>
          <w:szCs w:val="22"/>
        </w:rPr>
      </w:pPr>
      <w:r w:rsidRPr="00BE7C1C">
        <w:rPr>
          <w:rFonts w:ascii="Times New Roman" w:hAnsi="Times New Roman" w:cs="Times New Roman"/>
          <w:sz w:val="24"/>
          <w:szCs w:val="24"/>
        </w:rPr>
        <w:tab/>
      </w:r>
      <w:r w:rsidRPr="00BE7C1C">
        <w:rPr>
          <w:rFonts w:ascii="Calibri" w:hAnsi="Calibri" w:cs="Calibri"/>
          <w:b/>
          <w:sz w:val="22"/>
          <w:szCs w:val="22"/>
        </w:rPr>
        <w:t>Vergoedingen voor vrijwilligers</w:t>
      </w:r>
      <w:r w:rsidR="00AC68AB">
        <w:rPr>
          <w:rFonts w:ascii="Calibri" w:hAnsi="Calibri" w:cs="Calibri"/>
          <w:b/>
          <w:sz w:val="22"/>
          <w:szCs w:val="22"/>
        </w:rPr>
        <w:t xml:space="preserve"> - </w:t>
      </w:r>
      <w:r w:rsidR="00AC68AB" w:rsidRPr="00AC68AB">
        <w:rPr>
          <w:rFonts w:ascii="Calibri" w:hAnsi="Calibri" w:cs="Calibri"/>
          <w:b/>
          <w:color w:val="4C94D8" w:themeColor="text2" w:themeTint="80"/>
          <w:sz w:val="22"/>
          <w:szCs w:val="22"/>
        </w:rPr>
        <w:t>concept</w:t>
      </w:r>
    </w:p>
    <w:p w14:paraId="5F470621" w14:textId="77777777" w:rsidR="00506835" w:rsidRPr="00BE7C1C" w:rsidRDefault="00506835" w:rsidP="00506835">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1418"/>
        <w:gridCol w:w="1275"/>
        <w:gridCol w:w="4566"/>
      </w:tblGrid>
      <w:tr w:rsidR="00506835" w:rsidRPr="00142E84" w14:paraId="7505818F" w14:textId="77777777" w:rsidTr="00FA1724">
        <w:tc>
          <w:tcPr>
            <w:tcW w:w="2008" w:type="dxa"/>
            <w:shd w:val="clear" w:color="auto" w:fill="auto"/>
          </w:tcPr>
          <w:p w14:paraId="42C30DAF" w14:textId="77777777" w:rsidR="00506835" w:rsidRPr="00AC68AB" w:rsidRDefault="00506835" w:rsidP="00FA1724">
            <w:pPr>
              <w:rPr>
                <w:rFonts w:ascii="Calibri" w:hAnsi="Calibri" w:cs="Calibri"/>
                <w:b/>
                <w:bCs/>
                <w:sz w:val="22"/>
                <w:szCs w:val="22"/>
              </w:rPr>
            </w:pPr>
            <w:r w:rsidRPr="00AC68AB">
              <w:rPr>
                <w:rFonts w:ascii="Calibri" w:hAnsi="Calibri" w:cs="Calibri"/>
                <w:b/>
                <w:bCs/>
                <w:sz w:val="22"/>
                <w:szCs w:val="22"/>
              </w:rPr>
              <w:t>Onderwerp</w:t>
            </w:r>
          </w:p>
        </w:tc>
        <w:tc>
          <w:tcPr>
            <w:tcW w:w="1418" w:type="dxa"/>
            <w:shd w:val="clear" w:color="auto" w:fill="auto"/>
          </w:tcPr>
          <w:p w14:paraId="4FF0C96A" w14:textId="77777777" w:rsidR="00506835" w:rsidRPr="00AC68AB" w:rsidRDefault="00506835" w:rsidP="00FA1724">
            <w:pPr>
              <w:rPr>
                <w:rFonts w:ascii="Calibri" w:hAnsi="Calibri" w:cs="Calibri"/>
                <w:b/>
                <w:bCs/>
                <w:sz w:val="22"/>
                <w:szCs w:val="22"/>
              </w:rPr>
            </w:pPr>
            <w:r w:rsidRPr="00AC68AB">
              <w:rPr>
                <w:rFonts w:ascii="Calibri" w:hAnsi="Calibri" w:cs="Calibri"/>
                <w:b/>
                <w:bCs/>
                <w:sz w:val="22"/>
                <w:szCs w:val="22"/>
              </w:rPr>
              <w:t>Bedrag</w:t>
            </w:r>
          </w:p>
        </w:tc>
        <w:tc>
          <w:tcPr>
            <w:tcW w:w="1275" w:type="dxa"/>
            <w:shd w:val="clear" w:color="auto" w:fill="auto"/>
          </w:tcPr>
          <w:p w14:paraId="636BD55A" w14:textId="77777777" w:rsidR="00506835" w:rsidRPr="00AC68AB" w:rsidRDefault="00506835" w:rsidP="00FA1724">
            <w:pPr>
              <w:rPr>
                <w:rFonts w:ascii="Calibri" w:hAnsi="Calibri" w:cs="Calibri"/>
                <w:b/>
                <w:bCs/>
                <w:sz w:val="22"/>
                <w:szCs w:val="22"/>
              </w:rPr>
            </w:pPr>
            <w:r w:rsidRPr="00AC68AB">
              <w:rPr>
                <w:rFonts w:ascii="Calibri" w:hAnsi="Calibri" w:cs="Calibri"/>
                <w:b/>
                <w:bCs/>
                <w:sz w:val="22"/>
                <w:szCs w:val="22"/>
              </w:rPr>
              <w:t>Per</w:t>
            </w:r>
          </w:p>
        </w:tc>
        <w:tc>
          <w:tcPr>
            <w:tcW w:w="4566" w:type="dxa"/>
            <w:shd w:val="clear" w:color="auto" w:fill="auto"/>
          </w:tcPr>
          <w:p w14:paraId="3AE4C279" w14:textId="77777777" w:rsidR="00506835" w:rsidRPr="00AC68AB" w:rsidRDefault="00506835" w:rsidP="00FA1724">
            <w:pPr>
              <w:rPr>
                <w:rFonts w:ascii="Calibri" w:hAnsi="Calibri" w:cs="Calibri"/>
                <w:b/>
                <w:bCs/>
                <w:sz w:val="22"/>
                <w:szCs w:val="22"/>
              </w:rPr>
            </w:pPr>
            <w:r w:rsidRPr="00AC68AB">
              <w:rPr>
                <w:rFonts w:ascii="Calibri" w:hAnsi="Calibri" w:cs="Calibri"/>
                <w:b/>
                <w:bCs/>
                <w:sz w:val="22"/>
                <w:szCs w:val="22"/>
              </w:rPr>
              <w:t>Opmerking</w:t>
            </w:r>
          </w:p>
        </w:tc>
      </w:tr>
      <w:tr w:rsidR="00506835" w:rsidRPr="00142E84" w14:paraId="6ADD9544" w14:textId="77777777" w:rsidTr="00FA1724">
        <w:tc>
          <w:tcPr>
            <w:tcW w:w="2008" w:type="dxa"/>
            <w:shd w:val="clear" w:color="auto" w:fill="auto"/>
          </w:tcPr>
          <w:p w14:paraId="6F483079"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Jaarbedrag</w:t>
            </w:r>
          </w:p>
        </w:tc>
        <w:tc>
          <w:tcPr>
            <w:tcW w:w="1418" w:type="dxa"/>
            <w:shd w:val="clear" w:color="auto" w:fill="auto"/>
          </w:tcPr>
          <w:p w14:paraId="3F7896F5" w14:textId="77777777" w:rsidR="00506835" w:rsidRPr="00142E84" w:rsidRDefault="00506835" w:rsidP="00FA1724">
            <w:pPr>
              <w:jc w:val="right"/>
              <w:rPr>
                <w:rFonts w:ascii="Calibri" w:hAnsi="Calibri" w:cs="Calibri"/>
                <w:sz w:val="22"/>
                <w:szCs w:val="22"/>
              </w:rPr>
            </w:pPr>
            <w:r w:rsidRPr="00142E84">
              <w:rPr>
                <w:rFonts w:ascii="Calibri" w:hAnsi="Calibri" w:cs="Calibri"/>
                <w:sz w:val="22"/>
                <w:szCs w:val="22"/>
              </w:rPr>
              <w:t>15,00</w:t>
            </w:r>
          </w:p>
        </w:tc>
        <w:tc>
          <w:tcPr>
            <w:tcW w:w="1275" w:type="dxa"/>
            <w:shd w:val="clear" w:color="auto" w:fill="auto"/>
          </w:tcPr>
          <w:p w14:paraId="1043F85E"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Jaar</w:t>
            </w:r>
          </w:p>
        </w:tc>
        <w:tc>
          <w:tcPr>
            <w:tcW w:w="4566" w:type="dxa"/>
            <w:shd w:val="clear" w:color="auto" w:fill="auto"/>
          </w:tcPr>
          <w:p w14:paraId="1A9BECF1"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In de vorm van VVV-bonnen of anderszins*</w:t>
            </w:r>
            <w:r>
              <w:rPr>
                <w:rFonts w:ascii="Calibri" w:hAnsi="Calibri" w:cs="Calibri"/>
                <w:sz w:val="22"/>
                <w:szCs w:val="22"/>
              </w:rPr>
              <w:t>*</w:t>
            </w:r>
          </w:p>
        </w:tc>
      </w:tr>
      <w:tr w:rsidR="00506835" w:rsidRPr="00142E84" w14:paraId="3DBB6845" w14:textId="77777777" w:rsidTr="00FA1724">
        <w:tc>
          <w:tcPr>
            <w:tcW w:w="2008" w:type="dxa"/>
            <w:shd w:val="clear" w:color="auto" w:fill="auto"/>
          </w:tcPr>
          <w:p w14:paraId="51B448FD"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Telefoonvergoeding</w:t>
            </w:r>
          </w:p>
        </w:tc>
        <w:tc>
          <w:tcPr>
            <w:tcW w:w="1418" w:type="dxa"/>
            <w:shd w:val="clear" w:color="auto" w:fill="auto"/>
          </w:tcPr>
          <w:p w14:paraId="0C60F259" w14:textId="77777777" w:rsidR="00506835" w:rsidRPr="00142E84" w:rsidRDefault="00506835" w:rsidP="00FA1724">
            <w:pPr>
              <w:jc w:val="right"/>
              <w:rPr>
                <w:rFonts w:ascii="Calibri" w:hAnsi="Calibri" w:cs="Calibri"/>
                <w:sz w:val="22"/>
                <w:szCs w:val="22"/>
              </w:rPr>
            </w:pPr>
            <w:r w:rsidRPr="00142E84">
              <w:rPr>
                <w:rFonts w:ascii="Calibri" w:hAnsi="Calibri" w:cs="Calibri"/>
                <w:sz w:val="22"/>
                <w:szCs w:val="22"/>
              </w:rPr>
              <w:t>2,00</w:t>
            </w:r>
          </w:p>
        </w:tc>
        <w:tc>
          <w:tcPr>
            <w:tcW w:w="1275" w:type="dxa"/>
            <w:shd w:val="clear" w:color="auto" w:fill="auto"/>
          </w:tcPr>
          <w:p w14:paraId="7E3DEB0A"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Maand</w:t>
            </w:r>
          </w:p>
        </w:tc>
        <w:tc>
          <w:tcPr>
            <w:tcW w:w="4566" w:type="dxa"/>
            <w:shd w:val="clear" w:color="auto" w:fill="auto"/>
          </w:tcPr>
          <w:p w14:paraId="286ECD01" w14:textId="2227CF47" w:rsidR="00506835" w:rsidRPr="00142E84" w:rsidRDefault="00506835" w:rsidP="00FA1724">
            <w:pPr>
              <w:rPr>
                <w:rFonts w:ascii="Calibri" w:hAnsi="Calibri" w:cs="Calibri"/>
                <w:sz w:val="22"/>
                <w:szCs w:val="22"/>
              </w:rPr>
            </w:pPr>
          </w:p>
        </w:tc>
      </w:tr>
      <w:tr w:rsidR="00506835" w:rsidRPr="00142E84" w14:paraId="5BFE495D" w14:textId="77777777" w:rsidTr="00FA1724">
        <w:tc>
          <w:tcPr>
            <w:tcW w:w="2008" w:type="dxa"/>
            <w:shd w:val="clear" w:color="auto" w:fill="auto"/>
          </w:tcPr>
          <w:p w14:paraId="599BEECA"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Woon-werk</w:t>
            </w:r>
          </w:p>
        </w:tc>
        <w:tc>
          <w:tcPr>
            <w:tcW w:w="1418" w:type="dxa"/>
            <w:shd w:val="clear" w:color="auto" w:fill="auto"/>
          </w:tcPr>
          <w:p w14:paraId="4E249F69" w14:textId="77777777" w:rsidR="00506835" w:rsidRPr="00142E84" w:rsidRDefault="00506835" w:rsidP="00FA1724">
            <w:pPr>
              <w:jc w:val="right"/>
              <w:rPr>
                <w:rFonts w:ascii="Calibri" w:hAnsi="Calibri" w:cs="Calibri"/>
                <w:sz w:val="22"/>
                <w:szCs w:val="22"/>
              </w:rPr>
            </w:pPr>
          </w:p>
        </w:tc>
        <w:tc>
          <w:tcPr>
            <w:tcW w:w="1275" w:type="dxa"/>
            <w:shd w:val="clear" w:color="auto" w:fill="auto"/>
          </w:tcPr>
          <w:p w14:paraId="6E046BCA" w14:textId="77777777" w:rsidR="00506835" w:rsidRPr="00142E84" w:rsidRDefault="00506835" w:rsidP="00FA1724">
            <w:pPr>
              <w:rPr>
                <w:rFonts w:ascii="Calibri" w:hAnsi="Calibri" w:cs="Calibri"/>
                <w:sz w:val="22"/>
                <w:szCs w:val="22"/>
              </w:rPr>
            </w:pPr>
          </w:p>
        </w:tc>
        <w:tc>
          <w:tcPr>
            <w:tcW w:w="4566" w:type="dxa"/>
            <w:shd w:val="clear" w:color="auto" w:fill="auto"/>
          </w:tcPr>
          <w:p w14:paraId="3AA80CC2"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 xml:space="preserve">Geen vergoeding </w:t>
            </w:r>
          </w:p>
        </w:tc>
      </w:tr>
      <w:tr w:rsidR="00506835" w:rsidRPr="00142E84" w14:paraId="72860CAE" w14:textId="77777777" w:rsidTr="00FA1724">
        <w:tc>
          <w:tcPr>
            <w:tcW w:w="2008" w:type="dxa"/>
            <w:shd w:val="clear" w:color="auto" w:fill="auto"/>
          </w:tcPr>
          <w:p w14:paraId="45515B49"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‘Werk-werk’</w:t>
            </w:r>
          </w:p>
        </w:tc>
        <w:tc>
          <w:tcPr>
            <w:tcW w:w="1418" w:type="dxa"/>
            <w:shd w:val="clear" w:color="auto" w:fill="auto"/>
          </w:tcPr>
          <w:p w14:paraId="5D27EBF0" w14:textId="77777777" w:rsidR="00506835" w:rsidRPr="00142E84" w:rsidRDefault="00506835" w:rsidP="00FA1724">
            <w:pPr>
              <w:jc w:val="right"/>
              <w:rPr>
                <w:rFonts w:ascii="Calibri" w:hAnsi="Calibri" w:cs="Calibri"/>
                <w:sz w:val="22"/>
                <w:szCs w:val="22"/>
              </w:rPr>
            </w:pPr>
            <w:r w:rsidRPr="00142E84">
              <w:rPr>
                <w:rFonts w:ascii="Calibri" w:hAnsi="Calibri" w:cs="Calibri"/>
                <w:sz w:val="22"/>
                <w:szCs w:val="22"/>
              </w:rPr>
              <w:t>0,39</w:t>
            </w:r>
          </w:p>
        </w:tc>
        <w:tc>
          <w:tcPr>
            <w:tcW w:w="1275" w:type="dxa"/>
            <w:shd w:val="clear" w:color="auto" w:fill="auto"/>
          </w:tcPr>
          <w:p w14:paraId="5F935005"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km.</w:t>
            </w:r>
          </w:p>
        </w:tc>
        <w:tc>
          <w:tcPr>
            <w:tcW w:w="4566" w:type="dxa"/>
            <w:shd w:val="clear" w:color="auto" w:fill="auto"/>
          </w:tcPr>
          <w:p w14:paraId="3171B6FE" w14:textId="77777777" w:rsidR="00506835" w:rsidRPr="00142E84" w:rsidRDefault="00506835" w:rsidP="00FA1724">
            <w:pPr>
              <w:rPr>
                <w:rFonts w:ascii="Calibri" w:hAnsi="Calibri" w:cs="Calibri"/>
                <w:sz w:val="22"/>
                <w:szCs w:val="22"/>
              </w:rPr>
            </w:pPr>
          </w:p>
        </w:tc>
      </w:tr>
      <w:tr w:rsidR="00506835" w:rsidRPr="00142E84" w14:paraId="75C70558" w14:textId="77777777" w:rsidTr="00FA1724">
        <w:tc>
          <w:tcPr>
            <w:tcW w:w="2008" w:type="dxa"/>
            <w:shd w:val="clear" w:color="auto" w:fill="auto"/>
          </w:tcPr>
          <w:p w14:paraId="1BA16A52"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Koffie/thee</w:t>
            </w:r>
          </w:p>
        </w:tc>
        <w:tc>
          <w:tcPr>
            <w:tcW w:w="1418" w:type="dxa"/>
            <w:shd w:val="clear" w:color="auto" w:fill="auto"/>
          </w:tcPr>
          <w:p w14:paraId="1A78900D" w14:textId="77777777" w:rsidR="00506835" w:rsidRPr="00142E84" w:rsidRDefault="00506835" w:rsidP="00FA1724">
            <w:pPr>
              <w:jc w:val="right"/>
              <w:rPr>
                <w:rFonts w:ascii="Calibri" w:hAnsi="Calibri" w:cs="Calibri"/>
                <w:sz w:val="22"/>
                <w:szCs w:val="22"/>
              </w:rPr>
            </w:pPr>
          </w:p>
        </w:tc>
        <w:tc>
          <w:tcPr>
            <w:tcW w:w="1275" w:type="dxa"/>
            <w:shd w:val="clear" w:color="auto" w:fill="auto"/>
          </w:tcPr>
          <w:p w14:paraId="1E3B0869" w14:textId="77777777" w:rsidR="00506835" w:rsidRPr="00142E84" w:rsidRDefault="00506835" w:rsidP="00FA1724">
            <w:pPr>
              <w:rPr>
                <w:rFonts w:ascii="Calibri" w:hAnsi="Calibri" w:cs="Calibri"/>
                <w:sz w:val="22"/>
                <w:szCs w:val="22"/>
              </w:rPr>
            </w:pPr>
          </w:p>
        </w:tc>
        <w:tc>
          <w:tcPr>
            <w:tcW w:w="4566" w:type="dxa"/>
            <w:shd w:val="clear" w:color="auto" w:fill="auto"/>
          </w:tcPr>
          <w:p w14:paraId="59BE54C6"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 xml:space="preserve">Onbeperkt, op de werkplek. </w:t>
            </w:r>
          </w:p>
        </w:tc>
      </w:tr>
      <w:tr w:rsidR="00506835" w:rsidRPr="00142E84" w14:paraId="7CB6DADD" w14:textId="77777777" w:rsidTr="00FA1724">
        <w:tc>
          <w:tcPr>
            <w:tcW w:w="2008" w:type="dxa"/>
            <w:shd w:val="clear" w:color="auto" w:fill="auto"/>
          </w:tcPr>
          <w:p w14:paraId="6F2503DE" w14:textId="77777777" w:rsidR="00506835" w:rsidRPr="00142E84" w:rsidRDefault="00506835" w:rsidP="00FA1724">
            <w:pPr>
              <w:rPr>
                <w:rFonts w:ascii="Calibri" w:hAnsi="Calibri" w:cs="Calibri"/>
                <w:sz w:val="22"/>
                <w:szCs w:val="22"/>
              </w:rPr>
            </w:pPr>
            <w:r>
              <w:rPr>
                <w:rFonts w:ascii="Calibri" w:hAnsi="Calibri" w:cs="Calibri"/>
                <w:sz w:val="22"/>
                <w:szCs w:val="22"/>
              </w:rPr>
              <w:t>Fietsvergoeding</w:t>
            </w:r>
          </w:p>
        </w:tc>
        <w:tc>
          <w:tcPr>
            <w:tcW w:w="1418" w:type="dxa"/>
            <w:shd w:val="clear" w:color="auto" w:fill="auto"/>
          </w:tcPr>
          <w:p w14:paraId="7A124212" w14:textId="77777777" w:rsidR="00506835" w:rsidRPr="00142E84" w:rsidRDefault="00506835" w:rsidP="00FA1724">
            <w:pPr>
              <w:jc w:val="right"/>
              <w:rPr>
                <w:rFonts w:ascii="Calibri" w:hAnsi="Calibri" w:cs="Calibri"/>
                <w:sz w:val="22"/>
                <w:szCs w:val="22"/>
              </w:rPr>
            </w:pPr>
            <w:r>
              <w:rPr>
                <w:rFonts w:ascii="Calibri" w:hAnsi="Calibri" w:cs="Calibri"/>
                <w:sz w:val="22"/>
                <w:szCs w:val="22"/>
              </w:rPr>
              <w:t>0,59</w:t>
            </w:r>
          </w:p>
        </w:tc>
        <w:tc>
          <w:tcPr>
            <w:tcW w:w="1275" w:type="dxa"/>
            <w:shd w:val="clear" w:color="auto" w:fill="auto"/>
          </w:tcPr>
          <w:p w14:paraId="297DB86F" w14:textId="77777777" w:rsidR="00506835" w:rsidRPr="00142E84" w:rsidRDefault="00506835" w:rsidP="00FA1724">
            <w:pPr>
              <w:rPr>
                <w:rFonts w:ascii="Calibri" w:hAnsi="Calibri" w:cs="Calibri"/>
                <w:sz w:val="22"/>
                <w:szCs w:val="22"/>
              </w:rPr>
            </w:pPr>
            <w:r>
              <w:rPr>
                <w:rFonts w:ascii="Calibri" w:hAnsi="Calibri" w:cs="Calibri"/>
                <w:sz w:val="22"/>
                <w:szCs w:val="22"/>
              </w:rPr>
              <w:t>dag</w:t>
            </w:r>
          </w:p>
        </w:tc>
        <w:tc>
          <w:tcPr>
            <w:tcW w:w="4566" w:type="dxa"/>
            <w:shd w:val="clear" w:color="auto" w:fill="auto"/>
          </w:tcPr>
          <w:p w14:paraId="57193298" w14:textId="77777777" w:rsidR="00506835" w:rsidRPr="00142E84" w:rsidRDefault="00506835" w:rsidP="00FA1724">
            <w:pPr>
              <w:rPr>
                <w:rFonts w:ascii="Calibri" w:hAnsi="Calibri" w:cs="Calibri"/>
                <w:sz w:val="22"/>
                <w:szCs w:val="22"/>
              </w:rPr>
            </w:pPr>
          </w:p>
        </w:tc>
      </w:tr>
      <w:tr w:rsidR="00506835" w:rsidRPr="00142E84" w14:paraId="127C6B5B" w14:textId="77777777" w:rsidTr="00FA1724">
        <w:tc>
          <w:tcPr>
            <w:tcW w:w="2008" w:type="dxa"/>
            <w:shd w:val="clear" w:color="auto" w:fill="auto"/>
          </w:tcPr>
          <w:p w14:paraId="0DF754D6"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Jubilea</w:t>
            </w:r>
          </w:p>
        </w:tc>
        <w:tc>
          <w:tcPr>
            <w:tcW w:w="1418" w:type="dxa"/>
            <w:shd w:val="clear" w:color="auto" w:fill="auto"/>
          </w:tcPr>
          <w:p w14:paraId="647E55A7" w14:textId="77777777" w:rsidR="00506835" w:rsidRPr="00142E84" w:rsidRDefault="00506835" w:rsidP="00FA1724">
            <w:pPr>
              <w:jc w:val="right"/>
              <w:rPr>
                <w:rFonts w:ascii="Calibri" w:hAnsi="Calibri" w:cs="Calibri"/>
                <w:sz w:val="22"/>
                <w:szCs w:val="22"/>
              </w:rPr>
            </w:pPr>
            <w:r w:rsidRPr="00142E84">
              <w:rPr>
                <w:rFonts w:ascii="Calibri" w:hAnsi="Calibri" w:cs="Calibri"/>
                <w:sz w:val="22"/>
                <w:szCs w:val="22"/>
              </w:rPr>
              <w:t>Bloemetje</w:t>
            </w:r>
          </w:p>
        </w:tc>
        <w:tc>
          <w:tcPr>
            <w:tcW w:w="1275" w:type="dxa"/>
            <w:shd w:val="clear" w:color="auto" w:fill="auto"/>
          </w:tcPr>
          <w:p w14:paraId="5DA8E58C"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Jubileum</w:t>
            </w:r>
          </w:p>
        </w:tc>
        <w:tc>
          <w:tcPr>
            <w:tcW w:w="4566" w:type="dxa"/>
            <w:shd w:val="clear" w:color="auto" w:fill="auto"/>
          </w:tcPr>
          <w:p w14:paraId="337B0BB2" w14:textId="77777777" w:rsidR="00506835" w:rsidRPr="00142E84" w:rsidRDefault="00506835" w:rsidP="00FA1724">
            <w:pPr>
              <w:rPr>
                <w:rFonts w:ascii="Calibri" w:hAnsi="Calibri" w:cs="Calibri"/>
                <w:sz w:val="22"/>
                <w:szCs w:val="22"/>
              </w:rPr>
            </w:pPr>
          </w:p>
        </w:tc>
      </w:tr>
      <w:tr w:rsidR="00506835" w:rsidRPr="00142E84" w14:paraId="57D571BF" w14:textId="77777777" w:rsidTr="00FA1724">
        <w:tc>
          <w:tcPr>
            <w:tcW w:w="2008" w:type="dxa"/>
            <w:shd w:val="clear" w:color="auto" w:fill="auto"/>
          </w:tcPr>
          <w:p w14:paraId="4A2F44AB"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Afscheid-cadeau</w:t>
            </w:r>
          </w:p>
        </w:tc>
        <w:tc>
          <w:tcPr>
            <w:tcW w:w="1418" w:type="dxa"/>
            <w:shd w:val="clear" w:color="auto" w:fill="auto"/>
          </w:tcPr>
          <w:p w14:paraId="126A4052" w14:textId="77777777" w:rsidR="00506835" w:rsidRPr="00071BF7" w:rsidRDefault="00506835" w:rsidP="00FA1724">
            <w:pPr>
              <w:jc w:val="right"/>
              <w:rPr>
                <w:rFonts w:ascii="Calibri" w:hAnsi="Calibri" w:cs="Calibri"/>
                <w:sz w:val="22"/>
                <w:szCs w:val="22"/>
              </w:rPr>
            </w:pPr>
            <w:r w:rsidRPr="00071BF7">
              <w:rPr>
                <w:rFonts w:ascii="Calibri" w:hAnsi="Calibri" w:cs="Calibri"/>
                <w:sz w:val="22"/>
                <w:szCs w:val="22"/>
              </w:rPr>
              <w:t>15,00</w:t>
            </w:r>
          </w:p>
          <w:p w14:paraId="1132485B" w14:textId="77777777" w:rsidR="00506835" w:rsidRPr="00071BF7" w:rsidRDefault="00506835" w:rsidP="00FA1724">
            <w:pPr>
              <w:jc w:val="right"/>
              <w:rPr>
                <w:rFonts w:ascii="Calibri" w:hAnsi="Calibri" w:cs="Calibri"/>
                <w:sz w:val="22"/>
                <w:szCs w:val="22"/>
              </w:rPr>
            </w:pPr>
            <w:r w:rsidRPr="00071BF7">
              <w:rPr>
                <w:rFonts w:ascii="Calibri" w:hAnsi="Calibri" w:cs="Calibri"/>
                <w:sz w:val="22"/>
                <w:szCs w:val="22"/>
              </w:rPr>
              <w:t>30,00</w:t>
            </w:r>
          </w:p>
          <w:p w14:paraId="510E983C" w14:textId="77777777" w:rsidR="00506835" w:rsidRPr="00142E84" w:rsidRDefault="00506835" w:rsidP="00FA1724">
            <w:pPr>
              <w:jc w:val="right"/>
              <w:rPr>
                <w:rFonts w:ascii="Calibri" w:hAnsi="Calibri" w:cs="Calibri"/>
                <w:sz w:val="22"/>
                <w:szCs w:val="22"/>
              </w:rPr>
            </w:pPr>
            <w:r w:rsidRPr="00071BF7">
              <w:rPr>
                <w:rFonts w:ascii="Calibri" w:hAnsi="Calibri" w:cs="Calibri"/>
                <w:sz w:val="22"/>
                <w:szCs w:val="22"/>
              </w:rPr>
              <w:t>50,00</w:t>
            </w:r>
            <w:r w:rsidRPr="00142E84">
              <w:rPr>
                <w:rFonts w:ascii="Calibri" w:hAnsi="Calibri" w:cs="Calibri"/>
                <w:sz w:val="22"/>
                <w:szCs w:val="22"/>
              </w:rPr>
              <w:t xml:space="preserve"> </w:t>
            </w:r>
          </w:p>
        </w:tc>
        <w:tc>
          <w:tcPr>
            <w:tcW w:w="1275" w:type="dxa"/>
            <w:shd w:val="clear" w:color="auto" w:fill="auto"/>
          </w:tcPr>
          <w:p w14:paraId="37F31315" w14:textId="77777777" w:rsidR="00506835" w:rsidRPr="00142E84" w:rsidRDefault="00506835" w:rsidP="00FA1724">
            <w:pPr>
              <w:rPr>
                <w:rFonts w:ascii="Calibri" w:hAnsi="Calibri" w:cs="Calibri"/>
                <w:sz w:val="22"/>
                <w:szCs w:val="22"/>
              </w:rPr>
            </w:pPr>
          </w:p>
        </w:tc>
        <w:tc>
          <w:tcPr>
            <w:tcW w:w="4566" w:type="dxa"/>
            <w:shd w:val="clear" w:color="auto" w:fill="auto"/>
          </w:tcPr>
          <w:p w14:paraId="032FEBF1"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1 t/m 5 jaar</w:t>
            </w:r>
          </w:p>
          <w:p w14:paraId="607B31D3"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6 t/m 10 jaar</w:t>
            </w:r>
          </w:p>
          <w:p w14:paraId="71334B1C"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Langer dan 10 jaar</w:t>
            </w:r>
            <w:r>
              <w:rPr>
                <w:rFonts w:ascii="Calibri" w:hAnsi="Calibri" w:cs="Calibri"/>
                <w:sz w:val="22"/>
                <w:szCs w:val="22"/>
              </w:rPr>
              <w:t xml:space="preserve"> </w:t>
            </w:r>
          </w:p>
        </w:tc>
      </w:tr>
      <w:tr w:rsidR="00506835" w:rsidRPr="00142E84" w14:paraId="467A9948" w14:textId="77777777" w:rsidTr="00FA1724">
        <w:tc>
          <w:tcPr>
            <w:tcW w:w="2008" w:type="dxa"/>
            <w:shd w:val="clear" w:color="auto" w:fill="auto"/>
          </w:tcPr>
          <w:p w14:paraId="3279A0E7"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Trouwen</w:t>
            </w:r>
          </w:p>
        </w:tc>
        <w:tc>
          <w:tcPr>
            <w:tcW w:w="1418" w:type="dxa"/>
            <w:shd w:val="clear" w:color="auto" w:fill="auto"/>
          </w:tcPr>
          <w:p w14:paraId="7F1E82B3" w14:textId="77777777" w:rsidR="00506835" w:rsidRPr="00142E84" w:rsidRDefault="00506835" w:rsidP="00FA1724">
            <w:pPr>
              <w:jc w:val="right"/>
              <w:rPr>
                <w:rFonts w:ascii="Calibri" w:hAnsi="Calibri" w:cs="Calibri"/>
                <w:sz w:val="22"/>
                <w:szCs w:val="22"/>
              </w:rPr>
            </w:pPr>
            <w:r w:rsidRPr="00142E84">
              <w:rPr>
                <w:rFonts w:ascii="Calibri" w:hAnsi="Calibri" w:cs="Calibri"/>
                <w:sz w:val="22"/>
                <w:szCs w:val="22"/>
              </w:rPr>
              <w:t>25,00</w:t>
            </w:r>
          </w:p>
        </w:tc>
        <w:tc>
          <w:tcPr>
            <w:tcW w:w="1275" w:type="dxa"/>
            <w:shd w:val="clear" w:color="auto" w:fill="auto"/>
          </w:tcPr>
          <w:p w14:paraId="5089037D"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Keer</w:t>
            </w:r>
          </w:p>
        </w:tc>
        <w:tc>
          <w:tcPr>
            <w:tcW w:w="4566" w:type="dxa"/>
            <w:shd w:val="clear" w:color="auto" w:fill="auto"/>
          </w:tcPr>
          <w:p w14:paraId="3357B2FE"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 xml:space="preserve">Cadeau incl. bloemen. </w:t>
            </w:r>
          </w:p>
        </w:tc>
      </w:tr>
      <w:tr w:rsidR="00506835" w:rsidRPr="00142E84" w14:paraId="2DE54845" w14:textId="77777777" w:rsidTr="00FA1724">
        <w:tc>
          <w:tcPr>
            <w:tcW w:w="2008" w:type="dxa"/>
            <w:shd w:val="clear" w:color="auto" w:fill="auto"/>
          </w:tcPr>
          <w:p w14:paraId="68574548"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Geboorte</w:t>
            </w:r>
          </w:p>
        </w:tc>
        <w:tc>
          <w:tcPr>
            <w:tcW w:w="1418" w:type="dxa"/>
            <w:shd w:val="clear" w:color="auto" w:fill="auto"/>
          </w:tcPr>
          <w:p w14:paraId="7709CB19" w14:textId="77777777" w:rsidR="00506835" w:rsidRPr="00142E84" w:rsidRDefault="00506835" w:rsidP="00FA1724">
            <w:pPr>
              <w:jc w:val="right"/>
              <w:rPr>
                <w:rFonts w:ascii="Calibri" w:hAnsi="Calibri" w:cs="Calibri"/>
                <w:sz w:val="22"/>
                <w:szCs w:val="22"/>
              </w:rPr>
            </w:pPr>
            <w:r>
              <w:rPr>
                <w:rFonts w:ascii="Calibri" w:hAnsi="Calibri" w:cs="Calibri"/>
                <w:sz w:val="22"/>
                <w:szCs w:val="22"/>
              </w:rPr>
              <w:t>20</w:t>
            </w:r>
            <w:r w:rsidRPr="00142E84">
              <w:rPr>
                <w:rFonts w:ascii="Calibri" w:hAnsi="Calibri" w:cs="Calibri"/>
                <w:sz w:val="22"/>
                <w:szCs w:val="22"/>
              </w:rPr>
              <w:t>,00</w:t>
            </w:r>
          </w:p>
        </w:tc>
        <w:tc>
          <w:tcPr>
            <w:tcW w:w="1275" w:type="dxa"/>
            <w:shd w:val="clear" w:color="auto" w:fill="auto"/>
          </w:tcPr>
          <w:p w14:paraId="4DC16628"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Keer</w:t>
            </w:r>
          </w:p>
        </w:tc>
        <w:tc>
          <w:tcPr>
            <w:tcW w:w="4566" w:type="dxa"/>
            <w:shd w:val="clear" w:color="auto" w:fill="auto"/>
          </w:tcPr>
          <w:p w14:paraId="0F78F1EA" w14:textId="77777777" w:rsidR="00506835" w:rsidRPr="00142E84" w:rsidRDefault="00506835" w:rsidP="00FA1724">
            <w:pPr>
              <w:rPr>
                <w:rFonts w:ascii="Calibri" w:hAnsi="Calibri" w:cs="Calibri"/>
                <w:sz w:val="22"/>
                <w:szCs w:val="22"/>
              </w:rPr>
            </w:pPr>
          </w:p>
        </w:tc>
      </w:tr>
      <w:tr w:rsidR="00506835" w:rsidRPr="00142E84" w14:paraId="57A54F4F" w14:textId="77777777" w:rsidTr="00FA1724">
        <w:tc>
          <w:tcPr>
            <w:tcW w:w="2008" w:type="dxa"/>
            <w:shd w:val="clear" w:color="auto" w:fill="auto"/>
          </w:tcPr>
          <w:p w14:paraId="501243A0"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Ziekte</w:t>
            </w:r>
          </w:p>
        </w:tc>
        <w:tc>
          <w:tcPr>
            <w:tcW w:w="1418" w:type="dxa"/>
            <w:shd w:val="clear" w:color="auto" w:fill="auto"/>
          </w:tcPr>
          <w:p w14:paraId="67B932AE" w14:textId="77777777" w:rsidR="00506835" w:rsidRPr="00142E84" w:rsidRDefault="00506835" w:rsidP="00FA1724">
            <w:pPr>
              <w:jc w:val="right"/>
              <w:rPr>
                <w:rFonts w:ascii="Calibri" w:hAnsi="Calibri" w:cs="Calibri"/>
                <w:sz w:val="22"/>
                <w:szCs w:val="22"/>
              </w:rPr>
            </w:pPr>
            <w:r>
              <w:rPr>
                <w:rFonts w:ascii="Calibri" w:hAnsi="Calibri" w:cs="Calibri"/>
                <w:sz w:val="22"/>
                <w:szCs w:val="22"/>
              </w:rPr>
              <w:t>20</w:t>
            </w:r>
            <w:r w:rsidRPr="00142E84">
              <w:rPr>
                <w:rFonts w:ascii="Calibri" w:hAnsi="Calibri" w:cs="Calibri"/>
                <w:sz w:val="22"/>
                <w:szCs w:val="22"/>
              </w:rPr>
              <w:t>,00</w:t>
            </w:r>
          </w:p>
        </w:tc>
        <w:tc>
          <w:tcPr>
            <w:tcW w:w="1275" w:type="dxa"/>
            <w:shd w:val="clear" w:color="auto" w:fill="auto"/>
          </w:tcPr>
          <w:p w14:paraId="46DA2A15"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Keer</w:t>
            </w:r>
          </w:p>
        </w:tc>
        <w:tc>
          <w:tcPr>
            <w:tcW w:w="4566" w:type="dxa"/>
            <w:shd w:val="clear" w:color="auto" w:fill="auto"/>
          </w:tcPr>
          <w:p w14:paraId="3A8D3E8C"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 xml:space="preserve">Bloemetje bij opname in ziekenhuis of langer dan drie weken ziek. </w:t>
            </w:r>
          </w:p>
        </w:tc>
      </w:tr>
      <w:tr w:rsidR="00506835" w:rsidRPr="00142E84" w14:paraId="7A47F0C6" w14:textId="77777777" w:rsidTr="00FA1724">
        <w:tc>
          <w:tcPr>
            <w:tcW w:w="2008" w:type="dxa"/>
            <w:shd w:val="clear" w:color="auto" w:fill="auto"/>
          </w:tcPr>
          <w:p w14:paraId="7BE06A5A" w14:textId="77777777" w:rsidR="00506835" w:rsidRPr="00142E84" w:rsidRDefault="00506835" w:rsidP="00FA1724">
            <w:pPr>
              <w:rPr>
                <w:rFonts w:ascii="Calibri" w:hAnsi="Calibri" w:cs="Calibri"/>
                <w:sz w:val="22"/>
                <w:szCs w:val="22"/>
              </w:rPr>
            </w:pPr>
            <w:r w:rsidRPr="00142E84">
              <w:rPr>
                <w:rFonts w:ascii="Calibri" w:hAnsi="Calibri" w:cs="Calibri"/>
                <w:sz w:val="22"/>
                <w:szCs w:val="22"/>
              </w:rPr>
              <w:t>Overlijden</w:t>
            </w:r>
          </w:p>
        </w:tc>
        <w:tc>
          <w:tcPr>
            <w:tcW w:w="1418" w:type="dxa"/>
            <w:shd w:val="clear" w:color="auto" w:fill="auto"/>
          </w:tcPr>
          <w:p w14:paraId="6B5D0B09" w14:textId="77777777" w:rsidR="00506835" w:rsidRPr="00142E84" w:rsidRDefault="00506835" w:rsidP="00FA1724">
            <w:pPr>
              <w:jc w:val="right"/>
              <w:rPr>
                <w:rFonts w:ascii="Calibri" w:hAnsi="Calibri" w:cs="Calibri"/>
                <w:sz w:val="22"/>
                <w:szCs w:val="22"/>
              </w:rPr>
            </w:pPr>
            <w:r>
              <w:rPr>
                <w:rFonts w:ascii="Calibri" w:hAnsi="Calibri" w:cs="Calibri"/>
                <w:sz w:val="22"/>
                <w:szCs w:val="22"/>
              </w:rPr>
              <w:t>50,00</w:t>
            </w:r>
          </w:p>
        </w:tc>
        <w:tc>
          <w:tcPr>
            <w:tcW w:w="1275" w:type="dxa"/>
            <w:shd w:val="clear" w:color="auto" w:fill="auto"/>
          </w:tcPr>
          <w:p w14:paraId="6B7D3A59" w14:textId="77777777" w:rsidR="00506835" w:rsidRPr="00142E84" w:rsidRDefault="00506835" w:rsidP="00FA1724">
            <w:pPr>
              <w:rPr>
                <w:rFonts w:ascii="Calibri" w:hAnsi="Calibri" w:cs="Calibri"/>
                <w:sz w:val="22"/>
                <w:szCs w:val="22"/>
              </w:rPr>
            </w:pPr>
            <w:r>
              <w:rPr>
                <w:rFonts w:ascii="Calibri" w:hAnsi="Calibri" w:cs="Calibri"/>
                <w:sz w:val="22"/>
                <w:szCs w:val="22"/>
              </w:rPr>
              <w:t>maximaal</w:t>
            </w:r>
          </w:p>
        </w:tc>
        <w:tc>
          <w:tcPr>
            <w:tcW w:w="4566" w:type="dxa"/>
            <w:shd w:val="clear" w:color="auto" w:fill="auto"/>
          </w:tcPr>
          <w:p w14:paraId="3E345FB1" w14:textId="77706E02" w:rsidR="00506835" w:rsidRPr="00142E84" w:rsidRDefault="00506835" w:rsidP="00FA1724">
            <w:pPr>
              <w:rPr>
                <w:rFonts w:ascii="Calibri" w:hAnsi="Calibri" w:cs="Calibri"/>
                <w:sz w:val="22"/>
                <w:szCs w:val="22"/>
              </w:rPr>
            </w:pPr>
            <w:r>
              <w:rPr>
                <w:rFonts w:ascii="Calibri" w:hAnsi="Calibri" w:cs="Calibri"/>
                <w:sz w:val="22"/>
                <w:szCs w:val="22"/>
              </w:rPr>
              <w:t xml:space="preserve">Handelen naar inzicht en in overleg met </w:t>
            </w:r>
            <w:r w:rsidR="00AC68AB">
              <w:rPr>
                <w:rFonts w:ascii="Calibri" w:hAnsi="Calibri" w:cs="Calibri"/>
                <w:sz w:val="22"/>
                <w:szCs w:val="22"/>
              </w:rPr>
              <w:t>….</w:t>
            </w:r>
          </w:p>
        </w:tc>
      </w:tr>
      <w:tr w:rsidR="00506835" w:rsidRPr="00142E84" w14:paraId="5BE8FE0C" w14:textId="77777777" w:rsidTr="00FA1724">
        <w:tc>
          <w:tcPr>
            <w:tcW w:w="2008" w:type="dxa"/>
            <w:shd w:val="clear" w:color="auto" w:fill="auto"/>
          </w:tcPr>
          <w:p w14:paraId="34ECD637" w14:textId="77777777" w:rsidR="00506835" w:rsidRPr="00142E84" w:rsidRDefault="00506835" w:rsidP="00FA1724">
            <w:pPr>
              <w:rPr>
                <w:rFonts w:ascii="Calibri" w:hAnsi="Calibri" w:cs="Calibri"/>
                <w:sz w:val="22"/>
                <w:szCs w:val="22"/>
              </w:rPr>
            </w:pPr>
            <w:r>
              <w:rPr>
                <w:rFonts w:ascii="Calibri" w:hAnsi="Calibri" w:cs="Calibri"/>
                <w:sz w:val="22"/>
                <w:szCs w:val="22"/>
              </w:rPr>
              <w:t>VOG</w:t>
            </w:r>
          </w:p>
        </w:tc>
        <w:tc>
          <w:tcPr>
            <w:tcW w:w="1418" w:type="dxa"/>
            <w:shd w:val="clear" w:color="auto" w:fill="auto"/>
          </w:tcPr>
          <w:p w14:paraId="7CE2C03D" w14:textId="77777777" w:rsidR="00506835" w:rsidRPr="00163CD1" w:rsidRDefault="00506835" w:rsidP="00FA1724">
            <w:pPr>
              <w:jc w:val="right"/>
              <w:rPr>
                <w:rFonts w:ascii="Calibri" w:hAnsi="Calibri" w:cs="Calibri"/>
                <w:sz w:val="22"/>
                <w:szCs w:val="22"/>
              </w:rPr>
            </w:pPr>
            <w:r w:rsidRPr="00163CD1">
              <w:rPr>
                <w:rFonts w:ascii="Calibri" w:hAnsi="Calibri"/>
                <w:color w:val="000000"/>
                <w:sz w:val="22"/>
                <w:szCs w:val="22"/>
                <w:shd w:val="clear" w:color="auto" w:fill="FFFFFF"/>
              </w:rPr>
              <w:t>33,85</w:t>
            </w:r>
          </w:p>
        </w:tc>
        <w:tc>
          <w:tcPr>
            <w:tcW w:w="1275" w:type="dxa"/>
            <w:shd w:val="clear" w:color="auto" w:fill="auto"/>
          </w:tcPr>
          <w:p w14:paraId="21F5D035" w14:textId="77777777" w:rsidR="00506835" w:rsidRDefault="00506835" w:rsidP="00FA1724">
            <w:pPr>
              <w:rPr>
                <w:rFonts w:ascii="Calibri" w:hAnsi="Calibri" w:cs="Calibri"/>
                <w:sz w:val="22"/>
                <w:szCs w:val="22"/>
              </w:rPr>
            </w:pPr>
            <w:r>
              <w:rPr>
                <w:rFonts w:ascii="Calibri" w:hAnsi="Calibri" w:cs="Calibri"/>
                <w:sz w:val="22"/>
                <w:szCs w:val="22"/>
              </w:rPr>
              <w:t>Eenmalig</w:t>
            </w:r>
          </w:p>
        </w:tc>
        <w:tc>
          <w:tcPr>
            <w:tcW w:w="4566" w:type="dxa"/>
            <w:shd w:val="clear" w:color="auto" w:fill="auto"/>
          </w:tcPr>
          <w:p w14:paraId="6E415865" w14:textId="77777777" w:rsidR="00506835" w:rsidRDefault="00506835" w:rsidP="00FA1724">
            <w:pPr>
              <w:rPr>
                <w:rFonts w:ascii="Calibri" w:hAnsi="Calibri" w:cs="Calibri"/>
                <w:sz w:val="22"/>
                <w:szCs w:val="22"/>
              </w:rPr>
            </w:pPr>
            <w:r>
              <w:rPr>
                <w:rFonts w:ascii="Calibri" w:hAnsi="Calibri" w:cs="Calibri"/>
                <w:sz w:val="22"/>
                <w:szCs w:val="22"/>
              </w:rPr>
              <w:t xml:space="preserve">Op basis van declaratie. </w:t>
            </w:r>
          </w:p>
        </w:tc>
      </w:tr>
    </w:tbl>
    <w:p w14:paraId="1466E6CE" w14:textId="77777777" w:rsidR="00506835" w:rsidRPr="00BE7C1C" w:rsidRDefault="00506835" w:rsidP="00506835">
      <w:pPr>
        <w:rPr>
          <w:rFonts w:ascii="Calibri" w:hAnsi="Calibri" w:cs="Calibri"/>
          <w:sz w:val="22"/>
          <w:szCs w:val="22"/>
        </w:rPr>
      </w:pPr>
    </w:p>
    <w:p w14:paraId="0A468FD5" w14:textId="77777777" w:rsidR="00914E3D" w:rsidRDefault="00914E3D"/>
    <w:sectPr w:rsidR="00914E3D" w:rsidSect="00506835">
      <w:footerReference w:type="default" r:id="rId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7E1C" w14:textId="06373894" w:rsidR="00AC68AB" w:rsidRDefault="00506835">
    <w:pPr>
      <w:pStyle w:val="Voettekst"/>
    </w:pPr>
    <w:r>
      <w:rPr>
        <w:noProof/>
      </w:rPr>
      <mc:AlternateContent>
        <mc:Choice Requires="wps">
          <w:drawing>
            <wp:anchor distT="0" distB="0" distL="114300" distR="114300" simplePos="0" relativeHeight="251659264" behindDoc="0" locked="0" layoutInCell="1" allowOverlap="1" wp14:anchorId="494A21FF" wp14:editId="7D74D5B3">
              <wp:simplePos x="0" y="0"/>
              <wp:positionH relativeFrom="page">
                <wp:posOffset>7039610</wp:posOffset>
              </wp:positionH>
              <wp:positionV relativeFrom="page">
                <wp:posOffset>9512300</wp:posOffset>
              </wp:positionV>
              <wp:extent cx="565785" cy="191770"/>
              <wp:effectExtent l="0" t="0" r="0" b="0"/>
              <wp:wrapNone/>
              <wp:docPr id="650"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C0716C4" w14:textId="77777777" w:rsidR="00AC68AB" w:rsidRPr="00DE231F" w:rsidRDefault="00AC68AB" w:rsidP="00DE231F">
                          <w:pPr>
                            <w:pBdr>
                              <w:top w:val="single" w:sz="4" w:space="1" w:color="7F7F7F"/>
                            </w:pBdr>
                            <w:jc w:val="center"/>
                            <w:rPr>
                              <w:color w:val="C0504D"/>
                            </w:rPr>
                          </w:pPr>
                          <w:r>
                            <w:fldChar w:fldCharType="begin"/>
                          </w:r>
                          <w:r>
                            <w:instrText>PAGE   \* MERGEFORMAT</w:instrText>
                          </w:r>
                          <w:r>
                            <w:fldChar w:fldCharType="separate"/>
                          </w:r>
                          <w:r w:rsidRPr="00163CD1">
                            <w:rPr>
                              <w:noProof/>
                              <w:color w:val="C0504D"/>
                            </w:rPr>
                            <w:t>8</w:t>
                          </w:r>
                          <w:r w:rsidRPr="00DE231F">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94A21FF" id="Rechthoek 2" o:spid="_x0000_s1026" style="position:absolute;margin-left:554.3pt;margin-top:74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qM+il+MAAAAPAQAADwAAAAAAAAAAAAAAAAA2BAAAZHJzL2Rvd25yZXYueG1sUEsF&#10;BgAAAAAEAAQA8wAAAEYFAAAAAA==&#10;" filled="f" fillcolor="#c0504d" stroked="f" strokecolor="#5c83b4" strokeweight="2.25pt">
              <v:textbox inset=",0,,0">
                <w:txbxContent>
                  <w:p w14:paraId="3C0716C4" w14:textId="77777777" w:rsidR="00AC68AB" w:rsidRPr="00DE231F" w:rsidRDefault="00AC68AB" w:rsidP="00DE231F">
                    <w:pPr>
                      <w:pBdr>
                        <w:top w:val="single" w:sz="4" w:space="1" w:color="7F7F7F"/>
                      </w:pBdr>
                      <w:jc w:val="center"/>
                      <w:rPr>
                        <w:color w:val="C0504D"/>
                      </w:rPr>
                    </w:pPr>
                    <w:r>
                      <w:fldChar w:fldCharType="begin"/>
                    </w:r>
                    <w:r>
                      <w:instrText>PAGE   \* MERGEFORMAT</w:instrText>
                    </w:r>
                    <w:r>
                      <w:fldChar w:fldCharType="separate"/>
                    </w:r>
                    <w:r w:rsidRPr="00163CD1">
                      <w:rPr>
                        <w:noProof/>
                        <w:color w:val="C0504D"/>
                      </w:rPr>
                      <w:t>8</w:t>
                    </w:r>
                    <w:r w:rsidRPr="00DE231F">
                      <w:rPr>
                        <w:color w:val="C0504D"/>
                      </w:rPr>
                      <w:fldChar w:fldCharType="end"/>
                    </w:r>
                  </w:p>
                </w:txbxContent>
              </v:textbox>
              <w10:wrap anchorx="page" anchory="page"/>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3C83"/>
    <w:multiLevelType w:val="hybridMultilevel"/>
    <w:tmpl w:val="7A848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284FAB"/>
    <w:multiLevelType w:val="hybridMultilevel"/>
    <w:tmpl w:val="391C5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ED3576"/>
    <w:multiLevelType w:val="hybridMultilevel"/>
    <w:tmpl w:val="6290C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3850359">
    <w:abstractNumId w:val="0"/>
  </w:num>
  <w:num w:numId="2" w16cid:durableId="459764350">
    <w:abstractNumId w:val="2"/>
  </w:num>
  <w:num w:numId="3" w16cid:durableId="58677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35"/>
    <w:rsid w:val="000B6BDA"/>
    <w:rsid w:val="00506835"/>
    <w:rsid w:val="00914E3D"/>
    <w:rsid w:val="00AC68AB"/>
    <w:rsid w:val="00D83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CFE3"/>
  <w15:chartTrackingRefBased/>
  <w15:docId w15:val="{2132538E-7007-42C1-A758-336423039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6835"/>
    <w:pPr>
      <w:spacing w:after="0" w:line="240" w:lineRule="auto"/>
    </w:pPr>
    <w:rPr>
      <w:rFonts w:ascii="Arial" w:eastAsia="Times New Roman" w:hAnsi="Arial" w:cs="Arial"/>
      <w:kern w:val="0"/>
      <w:sz w:val="20"/>
      <w:szCs w:val="20"/>
      <w:lang w:eastAsia="nl-NL"/>
      <w14:ligatures w14:val="none"/>
    </w:rPr>
  </w:style>
  <w:style w:type="paragraph" w:styleId="Kop1">
    <w:name w:val="heading 1"/>
    <w:basedOn w:val="Standaard"/>
    <w:next w:val="Standaard"/>
    <w:link w:val="Kop1Char"/>
    <w:uiPriority w:val="9"/>
    <w:qFormat/>
    <w:rsid w:val="00506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6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68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68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68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683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683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683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683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8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68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68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68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68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68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68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68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6835"/>
    <w:rPr>
      <w:rFonts w:eastAsiaTheme="majorEastAsia" w:cstheme="majorBidi"/>
      <w:color w:val="272727" w:themeColor="text1" w:themeTint="D8"/>
    </w:rPr>
  </w:style>
  <w:style w:type="paragraph" w:styleId="Titel">
    <w:name w:val="Title"/>
    <w:basedOn w:val="Standaard"/>
    <w:next w:val="Standaard"/>
    <w:link w:val="TitelChar"/>
    <w:uiPriority w:val="10"/>
    <w:qFormat/>
    <w:rsid w:val="0050683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68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68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68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68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6835"/>
    <w:rPr>
      <w:i/>
      <w:iCs/>
      <w:color w:val="404040" w:themeColor="text1" w:themeTint="BF"/>
    </w:rPr>
  </w:style>
  <w:style w:type="paragraph" w:styleId="Lijstalinea">
    <w:name w:val="List Paragraph"/>
    <w:basedOn w:val="Standaard"/>
    <w:uiPriority w:val="34"/>
    <w:qFormat/>
    <w:rsid w:val="00506835"/>
    <w:pPr>
      <w:ind w:left="720"/>
      <w:contextualSpacing/>
    </w:pPr>
  </w:style>
  <w:style w:type="character" w:styleId="Intensievebenadrukking">
    <w:name w:val="Intense Emphasis"/>
    <w:basedOn w:val="Standaardalinea-lettertype"/>
    <w:uiPriority w:val="21"/>
    <w:qFormat/>
    <w:rsid w:val="00506835"/>
    <w:rPr>
      <w:i/>
      <w:iCs/>
      <w:color w:val="0F4761" w:themeColor="accent1" w:themeShade="BF"/>
    </w:rPr>
  </w:style>
  <w:style w:type="paragraph" w:styleId="Duidelijkcitaat">
    <w:name w:val="Intense Quote"/>
    <w:basedOn w:val="Standaard"/>
    <w:next w:val="Standaard"/>
    <w:link w:val="DuidelijkcitaatChar"/>
    <w:uiPriority w:val="30"/>
    <w:qFormat/>
    <w:rsid w:val="00506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6835"/>
    <w:rPr>
      <w:i/>
      <w:iCs/>
      <w:color w:val="0F4761" w:themeColor="accent1" w:themeShade="BF"/>
    </w:rPr>
  </w:style>
  <w:style w:type="character" w:styleId="Intensieveverwijzing">
    <w:name w:val="Intense Reference"/>
    <w:basedOn w:val="Standaardalinea-lettertype"/>
    <w:uiPriority w:val="32"/>
    <w:qFormat/>
    <w:rsid w:val="00506835"/>
    <w:rPr>
      <w:b/>
      <w:bCs/>
      <w:smallCaps/>
      <w:color w:val="0F4761" w:themeColor="accent1" w:themeShade="BF"/>
      <w:spacing w:val="5"/>
    </w:rPr>
  </w:style>
  <w:style w:type="paragraph" w:styleId="Voettekst">
    <w:name w:val="footer"/>
    <w:basedOn w:val="Standaard"/>
    <w:link w:val="VoettekstChar"/>
    <w:rsid w:val="00506835"/>
    <w:pPr>
      <w:tabs>
        <w:tab w:val="center" w:pos="4536"/>
        <w:tab w:val="right" w:pos="9072"/>
      </w:tabs>
    </w:pPr>
  </w:style>
  <w:style w:type="character" w:customStyle="1" w:styleId="VoettekstChar">
    <w:name w:val="Voettekst Char"/>
    <w:basedOn w:val="Standaardalinea-lettertype"/>
    <w:link w:val="Voettekst"/>
    <w:rsid w:val="00506835"/>
    <w:rPr>
      <w:rFonts w:ascii="Arial" w:eastAsia="Times New Roman" w:hAnsi="Arial" w:cs="Arial"/>
      <w:kern w:val="0"/>
      <w:sz w:val="20"/>
      <w:szCs w:val="20"/>
      <w:lang w:eastAsia="nl-NL"/>
      <w14:ligatures w14:val="none"/>
    </w:rPr>
  </w:style>
  <w:style w:type="paragraph" w:styleId="Geenafstand">
    <w:name w:val="No Spacing"/>
    <w:uiPriority w:val="1"/>
    <w:qFormat/>
    <w:rsid w:val="0050683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2085</Words>
  <Characters>11468</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Dolleman</dc:creator>
  <cp:keywords/>
  <dc:description/>
  <cp:lastModifiedBy>Saskia Dolleman</cp:lastModifiedBy>
  <cp:revision>1</cp:revision>
  <dcterms:created xsi:type="dcterms:W3CDTF">2025-03-21T08:36:00Z</dcterms:created>
  <dcterms:modified xsi:type="dcterms:W3CDTF">2025-03-21T09:15:00Z</dcterms:modified>
</cp:coreProperties>
</file>